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Spacing"/>
        <w:spacing w:before="480" w:after="0"/>
        <w:rPr>
          <w:rFonts w:ascii="Calibri" w:hAnsi="Calibri" w:cs="Arial" w:asciiTheme="minorHAnsi" w:hAnsiTheme="minorHAnsi"/>
          <w:sz w:val="24"/>
          <w:szCs w:val="24"/>
        </w:rPr>
      </w:pPr>
      <w:r>
        <w:rPr>
          <w:rFonts w:cs="Arial"/>
          <w:sz w:val="24"/>
          <w:szCs w:val="24"/>
        </w:rPr>
        <mc:AlternateContent>
          <mc:Choice Requires="wps">
            <w:drawing>
              <wp:anchor behindDoc="0" distT="0" distB="0" distL="114300" distR="114300" simplePos="0" locked="0" layoutInCell="1" allowOverlap="1" relativeHeight="3" wp14:anchorId="7E2CDBB5">
                <wp:simplePos x="0" y="0"/>
                <wp:positionH relativeFrom="column">
                  <wp:posOffset>3512820</wp:posOffset>
                </wp:positionH>
                <wp:positionV relativeFrom="paragraph">
                  <wp:posOffset>75565</wp:posOffset>
                </wp:positionV>
                <wp:extent cx="1953260" cy="930275"/>
                <wp:effectExtent l="0" t="0" r="0" b="3810"/>
                <wp:wrapSquare wrapText="bothSides"/>
                <wp:docPr id="1" name="Надпись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2640" cy="929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1"/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>ООО «Инкаб»</w:t>
                            </w:r>
                          </w:p>
                          <w:p>
                            <w:pPr>
                              <w:pStyle w:val="Style21"/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 xml:space="preserve">614532, Россия, Пермский край, Пермский район, д. Нестюково, </w:t>
                            </w:r>
                          </w:p>
                          <w:p>
                            <w:pPr>
                              <w:pStyle w:val="Style21"/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>ул. Придорожная, 2</w:t>
                            </w:r>
                          </w:p>
                          <w:p>
                            <w:pPr>
                              <w:pStyle w:val="Style21"/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>+ 7 (342) 211-41-41</w:t>
                            </w:r>
                          </w:p>
                          <w:p>
                            <w:pPr>
                              <w:pStyle w:val="Style21"/>
                              <w:rPr/>
                            </w:pPr>
                            <w:hyperlink r:id="rId2">
                              <w:r>
                                <w:rPr>
                                  <w:rStyle w:val="Style14"/>
                                  <w:rFonts w:ascii="Calibri" w:hAnsi="Calibri"/>
                                  <w:color w:val="auto"/>
                                  <w:sz w:val="18"/>
                                  <w:szCs w:val="18"/>
                                  <w:u w:val="none"/>
                                </w:rPr>
                                <w:t>mail@incab.ru</w:t>
                              </w:r>
                            </w:hyperlink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 xml:space="preserve">, </w:t>
                            </w:r>
                            <w:hyperlink r:id="rId3">
                              <w:r>
                                <w:rPr>
                                  <w:rStyle w:val="Style14"/>
                                  <w:rFonts w:ascii="Calibri" w:hAnsi="Calibri"/>
                                  <w:color w:val="auto"/>
                                  <w:sz w:val="18"/>
                                  <w:szCs w:val="18"/>
                                  <w:u w:val="none"/>
                                </w:rPr>
                                <w:t>www.incab.ru</w:t>
                              </w:r>
                            </w:hyperlink>
                          </w:p>
                          <w:p>
                            <w:pPr>
                              <w:pStyle w:val="Style21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2" stroked="f" style="position:absolute;margin-left:276.6pt;margin-top:5.95pt;width:153.7pt;height:73.15pt" wp14:anchorId="7E2CDBB5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21"/>
                        <w:rPr>
                          <w:rFonts w:ascii="Calibri" w:hAnsi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/>
                          <w:sz w:val="18"/>
                          <w:szCs w:val="18"/>
                        </w:rPr>
                        <w:t>ООО «Инкаб»</w:t>
                      </w:r>
                    </w:p>
                    <w:p>
                      <w:pPr>
                        <w:pStyle w:val="Style21"/>
                        <w:rPr>
                          <w:rFonts w:ascii="Calibri" w:hAnsi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/>
                          <w:sz w:val="18"/>
                          <w:szCs w:val="18"/>
                        </w:rPr>
                        <w:t xml:space="preserve">614532, Россия, Пермский край, Пермский район, д. Нестюково, </w:t>
                      </w:r>
                    </w:p>
                    <w:p>
                      <w:pPr>
                        <w:pStyle w:val="Style21"/>
                        <w:rPr>
                          <w:rFonts w:ascii="Calibri" w:hAnsi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/>
                          <w:sz w:val="18"/>
                          <w:szCs w:val="18"/>
                        </w:rPr>
                        <w:t>ул. Придорожная, 2</w:t>
                      </w:r>
                    </w:p>
                    <w:p>
                      <w:pPr>
                        <w:pStyle w:val="Style21"/>
                        <w:rPr>
                          <w:rFonts w:ascii="Calibri" w:hAnsi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/>
                          <w:sz w:val="18"/>
                          <w:szCs w:val="18"/>
                        </w:rPr>
                        <w:t>+ 7 (342) 211-41-41</w:t>
                      </w:r>
                    </w:p>
                    <w:p>
                      <w:pPr>
                        <w:pStyle w:val="Style21"/>
                        <w:rPr/>
                      </w:pPr>
                      <w:hyperlink r:id="rId4">
                        <w:r>
                          <w:rPr>
                            <w:rStyle w:val="Style14"/>
                            <w:rFonts w:ascii="Calibri" w:hAnsi="Calibri"/>
                            <w:color w:val="auto"/>
                            <w:sz w:val="18"/>
                            <w:szCs w:val="18"/>
                            <w:u w:val="none"/>
                          </w:rPr>
                          <w:t>mail@incab.ru</w:t>
                        </w:r>
                      </w:hyperlink>
                      <w:r>
                        <w:rPr>
                          <w:rFonts w:ascii="Calibri" w:hAnsi="Calibri"/>
                          <w:sz w:val="18"/>
                          <w:szCs w:val="18"/>
                        </w:rPr>
                        <w:t xml:space="preserve">, </w:t>
                      </w:r>
                      <w:hyperlink r:id="rId5">
                        <w:r>
                          <w:rPr>
                            <w:rStyle w:val="Style14"/>
                            <w:rFonts w:ascii="Calibri" w:hAnsi="Calibri"/>
                            <w:color w:val="auto"/>
                            <w:sz w:val="18"/>
                            <w:szCs w:val="18"/>
                            <w:u w:val="none"/>
                          </w:rPr>
                          <w:t>www.incab.ru</w:t>
                        </w:r>
                      </w:hyperlink>
                    </w:p>
                    <w:p>
                      <w:pPr>
                        <w:pStyle w:val="Style21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  <w:drawing>
          <wp:anchor behindDoc="1" distT="0" distB="0" distL="0" distR="0" simplePos="0" locked="0" layoutInCell="1" allowOverlap="1" relativeHeight="2">
            <wp:simplePos x="0" y="0"/>
            <wp:positionH relativeFrom="margin">
              <wp:align>left</wp:align>
            </wp:positionH>
            <wp:positionV relativeFrom="paragraph">
              <wp:posOffset>17780</wp:posOffset>
            </wp:positionV>
            <wp:extent cx="791210" cy="903605"/>
            <wp:effectExtent l="0" t="0" r="0" b="0"/>
            <wp:wrapNone/>
            <wp:docPr id="3" name="Рисунок 1" descr="Изображение выглядит как круг&#10;&#10;Содержимое, созданное искусственным интеллектом, может быть неверным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" descr="Изображение выглядит как круг&#10;&#10;Содержимое, созданное искусственным интеллектом, может быть неверным.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210" cy="903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Spacing"/>
        <w:spacing w:before="480" w:after="0"/>
        <w:rPr>
          <w:rFonts w:ascii="Calibri" w:hAnsi="Calibri" w:cs="Arial" w:asciiTheme="minorHAnsi" w:hAnsiTheme="minorHAnsi"/>
          <w:sz w:val="24"/>
          <w:szCs w:val="24"/>
        </w:rPr>
      </w:pPr>
      <w:r>
        <w:rPr>
          <w:rFonts w:cs="Arial"/>
          <w:sz w:val="24"/>
          <w:szCs w:val="24"/>
        </w:rPr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Normal"/>
        <w:tabs>
          <w:tab w:val="clear" w:pos="708"/>
          <w:tab w:val="left" w:pos="5529" w:leader="none"/>
        </w:tabs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Normal"/>
        <w:tabs>
          <w:tab w:val="clear" w:pos="708"/>
          <w:tab w:val="left" w:pos="5529" w:leader="none"/>
        </w:tabs>
        <w:jc w:val="both"/>
        <w:rPr>
          <w:rFonts w:ascii="Calibri" w:hAnsi="Calibri" w:cs="Calibri" w:asciiTheme="minorHAnsi" w:cstheme="minorHAnsi" w:hAnsiTheme="minorHAnsi"/>
          <w:sz w:val="22"/>
          <w:szCs w:val="22"/>
          <w:lang w:val="en-US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  <w:lang w:val="en-US"/>
        </w:rPr>
        <w:t xml:space="preserve">                                                                                                              </w:t>
      </w:r>
    </w:p>
    <w:p>
      <w:pPr>
        <w:pStyle w:val="NoSpacing"/>
        <w:spacing w:before="480" w:after="0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</w:r>
    </w:p>
    <w:p>
      <w:pPr>
        <w:pStyle w:val="Normal"/>
        <w:widowControl/>
        <w:spacing w:lineRule="auto" w:line="259" w:before="0" w:after="160"/>
        <w:jc w:val="center"/>
        <w:rPr>
          <w:rFonts w:ascii="Calibri" w:hAnsi="Calibri" w:eastAsia="Calibri"/>
          <w:sz w:val="28"/>
          <w:szCs w:val="22"/>
          <w:lang w:val="en-US"/>
        </w:rPr>
      </w:pPr>
      <w:r>
        <w:rPr>
          <w:rFonts w:eastAsia="Calibri" w:ascii="Calibri" w:hAnsi="Calibri"/>
          <w:sz w:val="28"/>
          <w:szCs w:val="22"/>
        </w:rPr>
        <w:t>Опросный лист «Подбор ОКСН Инкаб»</w:t>
      </w:r>
    </w:p>
    <w:p>
      <w:pPr>
        <w:pStyle w:val="Normal"/>
        <w:widowControl/>
        <w:spacing w:lineRule="auto" w:line="259" w:before="0" w:after="160"/>
        <w:jc w:val="center"/>
        <w:rPr>
          <w:rFonts w:ascii="Calibri" w:hAnsi="Calibri" w:eastAsia="Calibri"/>
          <w:sz w:val="16"/>
          <w:szCs w:val="22"/>
        </w:rPr>
      </w:pPr>
      <w:r>
        <w:rPr>
          <w:rFonts w:eastAsia="Calibri" w:ascii="Calibri" w:hAnsi="Calibri"/>
          <w:sz w:val="16"/>
          <w:szCs w:val="22"/>
        </w:rPr>
      </w:r>
    </w:p>
    <w:tbl>
      <w:tblPr>
        <w:tblStyle w:val="21"/>
        <w:tblW w:w="935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401"/>
        <w:gridCol w:w="2542"/>
        <w:gridCol w:w="3412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40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rPr>
                <w:rFonts w:ascii="Calibri" w:hAnsi="Calibri" w:eastAsia="Calibri"/>
                <w:b w:val="false"/>
                <w:b w:val="false"/>
                <w:sz w:val="22"/>
                <w:szCs w:val="22"/>
              </w:rPr>
            </w:pPr>
            <w:r>
              <w:rPr>
                <w:rFonts w:eastAsia="Calibri" w:ascii="Calibri" w:hAnsi="Calibri"/>
                <w:b w:val="false"/>
                <w:bCs/>
                <w:sz w:val="22"/>
                <w:szCs w:val="22"/>
              </w:rPr>
              <w:t>ФИО</w:t>
            </w:r>
          </w:p>
        </w:tc>
        <w:tc>
          <w:tcPr>
            <w:tcW w:w="2542" w:type="dxa"/>
            <w:tcBorders>
              <w:top w:val="nil"/>
              <w:lef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Calibri"/>
                <w:b/>
                <w:b/>
                <w:bCs/>
                <w:sz w:val="22"/>
                <w:szCs w:val="22"/>
              </w:rPr>
            </w:pPr>
            <w:r>
              <w:rPr>
                <w:rFonts w:eastAsia="Calibri" w:ascii="Calibri" w:hAnsi="Calibri"/>
                <w:b/>
                <w:bCs/>
                <w:sz w:val="22"/>
                <w:szCs w:val="22"/>
              </w:rPr>
            </w:r>
          </w:p>
        </w:tc>
        <w:tc>
          <w:tcPr>
            <w:tcW w:w="3412" w:type="dxa"/>
            <w:tcBorders>
              <w:top w:val="nil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Calibri"/>
                <w:b/>
                <w:b/>
                <w:bCs/>
                <w:sz w:val="22"/>
                <w:szCs w:val="22"/>
              </w:rPr>
            </w:pPr>
            <w:r>
              <w:rPr>
                <w:rFonts w:eastAsia="Calibri" w:ascii="Calibri" w:hAnsi="Calibri"/>
                <w:b/>
                <w:bCs/>
                <w:sz w:val="22"/>
                <w:szCs w:val="22"/>
              </w:rPr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40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rPr>
                <w:rFonts w:ascii="Calibri" w:hAnsi="Calibri" w:eastAsia="Calibri"/>
                <w:b w:val="false"/>
                <w:b w:val="false"/>
                <w:sz w:val="22"/>
                <w:szCs w:val="22"/>
              </w:rPr>
            </w:pPr>
            <w:r>
              <w:rPr>
                <w:rFonts w:eastAsia="Calibri" w:ascii="Calibri" w:hAnsi="Calibri"/>
                <w:b w:val="false"/>
                <w:bCs/>
                <w:sz w:val="22"/>
                <w:szCs w:val="22"/>
              </w:rPr>
              <w:t>Компания</w:t>
            </w:r>
          </w:p>
        </w:tc>
        <w:tc>
          <w:tcPr>
            <w:tcW w:w="2542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Calibri"/>
                <w:sz w:val="22"/>
                <w:szCs w:val="22"/>
              </w:rPr>
            </w:pPr>
            <w:r>
              <w:rPr>
                <w:rFonts w:eastAsia="Calibri" w:ascii="Calibri" w:hAnsi="Calibri"/>
                <w:sz w:val="22"/>
                <w:szCs w:val="22"/>
              </w:rPr>
            </w:r>
          </w:p>
        </w:tc>
        <w:tc>
          <w:tcPr>
            <w:tcW w:w="3412" w:type="dxa"/>
            <w:tcBorders/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Calibri"/>
                <w:sz w:val="22"/>
                <w:szCs w:val="22"/>
              </w:rPr>
            </w:pPr>
            <w:r>
              <w:rPr>
                <w:rFonts w:eastAsia="Calibr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340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bottom w:val="nil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rPr>
                <w:rFonts w:ascii="Calibri" w:hAnsi="Calibri" w:eastAsia="Calibri"/>
                <w:b w:val="false"/>
                <w:b w:val="false"/>
                <w:sz w:val="22"/>
                <w:szCs w:val="22"/>
                <w:lang w:val="en-US"/>
              </w:rPr>
            </w:pPr>
            <w:r>
              <w:rPr>
                <w:rFonts w:eastAsia="Calibri" w:ascii="Calibri" w:hAnsi="Calibri"/>
                <w:b w:val="false"/>
                <w:bCs/>
                <w:sz w:val="22"/>
                <w:szCs w:val="22"/>
              </w:rPr>
              <w:t xml:space="preserve">Контакты (телефон, </w:t>
            </w:r>
            <w:r>
              <w:rPr>
                <w:rFonts w:eastAsia="Calibri" w:ascii="Calibri" w:hAnsi="Calibri"/>
                <w:b w:val="false"/>
                <w:bCs/>
                <w:sz w:val="22"/>
                <w:szCs w:val="22"/>
                <w:lang w:val="en-US"/>
              </w:rPr>
              <w:t>email)</w:t>
            </w:r>
          </w:p>
        </w:tc>
        <w:tc>
          <w:tcPr>
            <w:tcW w:w="2542" w:type="dxa"/>
            <w:tcBorders>
              <w:top w:val="nil"/>
              <w:left w:val="single" w:sz="4" w:space="0" w:color="000000"/>
              <w:bottom w:val="nil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Calibri"/>
                <w:sz w:val="22"/>
                <w:szCs w:val="22"/>
              </w:rPr>
            </w:pPr>
            <w:r>
              <w:rPr>
                <w:rFonts w:eastAsia="Calibri" w:ascii="Calibri" w:hAnsi="Calibri"/>
                <w:sz w:val="22"/>
                <w:szCs w:val="22"/>
              </w:rPr>
            </w:r>
          </w:p>
        </w:tc>
        <w:tc>
          <w:tcPr>
            <w:tcW w:w="3412" w:type="dxa"/>
            <w:tcBorders>
              <w:top w:val="nil"/>
              <w:bottom w:val="nil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Calibri"/>
                <w:sz w:val="22"/>
                <w:szCs w:val="22"/>
              </w:rPr>
            </w:pPr>
            <w:r>
              <w:rPr>
                <w:rFonts w:eastAsia="Calibri" w:ascii="Calibri" w:hAnsi="Calibri"/>
                <w:sz w:val="22"/>
                <w:szCs w:val="22"/>
              </w:rPr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40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rPr>
                <w:rFonts w:ascii="Calibri" w:hAnsi="Calibri" w:eastAsia="Calibri"/>
                <w:b w:val="false"/>
                <w:b w:val="false"/>
                <w:sz w:val="22"/>
                <w:szCs w:val="22"/>
              </w:rPr>
            </w:pPr>
            <w:r>
              <w:rPr>
                <w:rFonts w:eastAsia="Calibri" w:ascii="Calibri" w:hAnsi="Calibri"/>
                <w:b w:val="false"/>
                <w:bCs/>
                <w:sz w:val="22"/>
                <w:szCs w:val="22"/>
              </w:rPr>
              <w:t>Проект</w:t>
            </w:r>
          </w:p>
        </w:tc>
        <w:tc>
          <w:tcPr>
            <w:tcW w:w="2542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Calibri"/>
                <w:sz w:val="22"/>
                <w:szCs w:val="22"/>
              </w:rPr>
            </w:pPr>
            <w:r>
              <w:rPr>
                <w:rFonts w:eastAsia="Calibri" w:ascii="Calibri" w:hAnsi="Calibri"/>
                <w:sz w:val="22"/>
                <w:szCs w:val="22"/>
              </w:rPr>
            </w:r>
          </w:p>
        </w:tc>
        <w:tc>
          <w:tcPr>
            <w:tcW w:w="3412" w:type="dxa"/>
            <w:tcBorders/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Calibri"/>
                <w:sz w:val="22"/>
                <w:szCs w:val="22"/>
              </w:rPr>
            </w:pPr>
            <w:r>
              <w:rPr>
                <w:rFonts w:eastAsia="Calibr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340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bottom w:val="nil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rPr>
                <w:rFonts w:ascii="Calibri" w:hAnsi="Calibri" w:eastAsia="Calibri"/>
                <w:b w:val="false"/>
                <w:b w:val="false"/>
                <w:sz w:val="22"/>
                <w:szCs w:val="22"/>
              </w:rPr>
            </w:pPr>
            <w:r>
              <w:rPr>
                <w:rFonts w:eastAsia="Calibri" w:ascii="Calibri" w:hAnsi="Calibri"/>
                <w:b w:val="false"/>
                <w:bCs/>
                <w:sz w:val="22"/>
                <w:szCs w:val="22"/>
              </w:rPr>
              <w:t>Проектная организация</w:t>
            </w:r>
          </w:p>
        </w:tc>
        <w:tc>
          <w:tcPr>
            <w:tcW w:w="2542" w:type="dxa"/>
            <w:tcBorders>
              <w:top w:val="nil"/>
              <w:left w:val="single" w:sz="4" w:space="0" w:color="000000"/>
              <w:bottom w:val="nil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Calibri"/>
                <w:sz w:val="22"/>
                <w:szCs w:val="22"/>
              </w:rPr>
            </w:pPr>
            <w:r>
              <w:rPr>
                <w:rFonts w:eastAsia="Calibri" w:ascii="Calibri" w:hAnsi="Calibri"/>
                <w:sz w:val="22"/>
                <w:szCs w:val="22"/>
              </w:rPr>
            </w:r>
          </w:p>
        </w:tc>
        <w:tc>
          <w:tcPr>
            <w:tcW w:w="3412" w:type="dxa"/>
            <w:tcBorders>
              <w:top w:val="nil"/>
              <w:bottom w:val="nil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Calibri"/>
                <w:sz w:val="22"/>
                <w:szCs w:val="22"/>
              </w:rPr>
            </w:pPr>
            <w:r>
              <w:rPr>
                <w:rFonts w:eastAsia="Calibri" w:ascii="Calibri" w:hAnsi="Calibri"/>
                <w:sz w:val="22"/>
                <w:szCs w:val="22"/>
              </w:rPr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40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rPr>
                <w:rFonts w:ascii="Calibri" w:hAnsi="Calibri" w:eastAsia="Calibri"/>
                <w:b w:val="false"/>
                <w:b w:val="false"/>
                <w:sz w:val="22"/>
                <w:szCs w:val="22"/>
              </w:rPr>
            </w:pPr>
            <w:r>
              <w:rPr>
                <w:rFonts w:eastAsia="Calibri" w:ascii="Calibri" w:hAnsi="Calibri"/>
                <w:b w:val="false"/>
                <w:bCs/>
                <w:sz w:val="22"/>
                <w:szCs w:val="22"/>
              </w:rPr>
              <w:t>Заказчик</w:t>
            </w:r>
          </w:p>
        </w:tc>
        <w:tc>
          <w:tcPr>
            <w:tcW w:w="2542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Calibri"/>
                <w:sz w:val="22"/>
                <w:szCs w:val="22"/>
              </w:rPr>
            </w:pPr>
            <w:r>
              <w:rPr>
                <w:rFonts w:eastAsia="Calibri" w:ascii="Calibri" w:hAnsi="Calibri"/>
                <w:sz w:val="22"/>
                <w:szCs w:val="22"/>
              </w:rPr>
            </w:r>
          </w:p>
        </w:tc>
        <w:tc>
          <w:tcPr>
            <w:tcW w:w="3412" w:type="dxa"/>
            <w:tcBorders/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Calibri"/>
                <w:sz w:val="22"/>
                <w:szCs w:val="22"/>
              </w:rPr>
            </w:pPr>
            <w:r>
              <w:rPr>
                <w:rFonts w:eastAsia="Calibri" w:ascii="Calibri" w:hAnsi="Calibri"/>
                <w:sz w:val="22"/>
                <w:szCs w:val="22"/>
              </w:rPr>
            </w:r>
          </w:p>
        </w:tc>
      </w:tr>
    </w:tbl>
    <w:p>
      <w:pPr>
        <w:pStyle w:val="Normal"/>
        <w:widowControl/>
        <w:spacing w:lineRule="auto" w:line="259"/>
        <w:jc w:val="center"/>
        <w:rPr>
          <w:rFonts w:ascii="Calibri" w:hAnsi="Calibri" w:eastAsia="Calibri"/>
          <w:sz w:val="24"/>
          <w:szCs w:val="22"/>
        </w:rPr>
      </w:pPr>
      <w:r>
        <w:rPr>
          <w:rFonts w:eastAsia="Calibri" w:ascii="Calibri" w:hAnsi="Calibri"/>
          <w:sz w:val="24"/>
          <w:szCs w:val="22"/>
        </w:rPr>
      </w:r>
    </w:p>
    <w:p>
      <w:pPr>
        <w:pStyle w:val="Normal"/>
        <w:widowControl/>
        <w:spacing w:lineRule="auto" w:line="259"/>
        <w:jc w:val="center"/>
        <w:rPr>
          <w:rFonts w:ascii="Calibri" w:hAnsi="Calibri" w:eastAsia="Calibri"/>
          <w:sz w:val="24"/>
          <w:szCs w:val="22"/>
        </w:rPr>
      </w:pPr>
      <w:r>
        <w:rPr>
          <w:rFonts w:eastAsia="Calibri" w:ascii="Calibri" w:hAnsi="Calibri"/>
          <w:sz w:val="24"/>
          <w:szCs w:val="22"/>
        </w:rPr>
        <w:t>Технические требования на ОКСН</w:t>
      </w:r>
    </w:p>
    <w:p>
      <w:pPr>
        <w:pStyle w:val="Normal"/>
        <w:widowControl/>
        <w:spacing w:lineRule="auto" w:line="259" w:before="0" w:after="160"/>
        <w:jc w:val="center"/>
        <w:rPr>
          <w:rFonts w:ascii="Calibri" w:hAnsi="Calibri" w:eastAsia="Calibri"/>
          <w:b/>
          <w:b/>
          <w:sz w:val="18"/>
          <w:szCs w:val="18"/>
        </w:rPr>
      </w:pPr>
      <w:r>
        <w:rPr>
          <w:rFonts w:eastAsia="Calibri" w:ascii="Calibri" w:hAnsi="Calibri"/>
          <w:b/>
          <w:sz w:val="18"/>
          <w:szCs w:val="18"/>
        </w:rPr>
        <w:t>(Наиболее важные для заполнения поля отмечены жирным шрифтом)</w:t>
      </w:r>
    </w:p>
    <w:tbl>
      <w:tblPr>
        <w:tblStyle w:val="21"/>
        <w:tblW w:w="934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672"/>
        <w:gridCol w:w="4672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67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rPr>
                <w:rFonts w:ascii="Calibri" w:hAnsi="Calibri" w:eastAsia="Calibri"/>
                <w:sz w:val="22"/>
                <w:szCs w:val="22"/>
              </w:rPr>
            </w:pPr>
            <w:r>
              <w:rPr>
                <w:rFonts w:eastAsia="Calibri" w:ascii="Calibri" w:hAnsi="Calibri"/>
                <w:b/>
                <w:bCs/>
                <w:sz w:val="22"/>
                <w:szCs w:val="22"/>
              </w:rPr>
              <w:t xml:space="preserve">Количество ОВ в соответствии с </w:t>
            </w:r>
            <w:r>
              <w:rPr>
                <w:rFonts w:eastAsia="Calibri" w:ascii="Calibri" w:hAnsi="Calibri"/>
                <w:b/>
                <w:bCs/>
                <w:sz w:val="22"/>
                <w:szCs w:val="22"/>
                <w:lang w:val="en-US"/>
              </w:rPr>
              <w:t>G</w:t>
            </w:r>
            <w:r>
              <w:rPr>
                <w:rFonts w:eastAsia="Calibri" w:ascii="Calibri" w:hAnsi="Calibri"/>
                <w:b/>
                <w:bCs/>
                <w:sz w:val="22"/>
                <w:szCs w:val="22"/>
              </w:rPr>
              <w:t>.652</w:t>
            </w:r>
          </w:p>
        </w:tc>
        <w:tc>
          <w:tcPr>
            <w:tcW w:w="4672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Calibri"/>
                <w:b w:val="false"/>
                <w:b w:val="false"/>
                <w:bCs/>
                <w:sz w:val="22"/>
                <w:szCs w:val="22"/>
              </w:rPr>
            </w:pPr>
            <w:r>
              <w:rPr>
                <w:rFonts w:eastAsia="Calibri" w:ascii="Calibri" w:hAnsi="Calibri"/>
                <w:b w:val="false"/>
                <w:bCs/>
                <w:sz w:val="22"/>
                <w:szCs w:val="22"/>
              </w:rPr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67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rPr>
                <w:rFonts w:ascii="Calibri" w:hAnsi="Calibri" w:eastAsia="Calibri"/>
                <w:b w:val="false"/>
                <w:b w:val="false"/>
                <w:sz w:val="22"/>
                <w:szCs w:val="22"/>
              </w:rPr>
            </w:pPr>
            <w:r>
              <w:rPr>
                <w:rFonts w:eastAsia="Calibri" w:ascii="Calibri" w:hAnsi="Calibri"/>
                <w:b/>
                <w:bCs/>
                <w:sz w:val="22"/>
                <w:szCs w:val="22"/>
              </w:rPr>
              <w:t>Наличие других ОВ</w:t>
            </w:r>
            <w:r>
              <w:rPr>
                <w:rFonts w:eastAsia="Calibri" w:ascii="Calibri" w:hAnsi="Calibri"/>
                <w:b w:val="false"/>
                <w:bCs/>
                <w:sz w:val="22"/>
                <w:szCs w:val="22"/>
              </w:rPr>
              <w:t xml:space="preserve"> </w:t>
            </w:r>
            <w:r>
              <w:rPr>
                <w:rFonts w:eastAsia="Calibri" w:ascii="Calibri" w:hAnsi="Calibri"/>
                <w:b w:val="false"/>
                <w:bCs/>
                <w:i/>
                <w:szCs w:val="22"/>
              </w:rPr>
              <w:t>(указать кол-во и тип)</w:t>
            </w:r>
          </w:p>
        </w:tc>
        <w:tc>
          <w:tcPr>
            <w:tcW w:w="4672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Calibri"/>
                <w:sz w:val="22"/>
                <w:szCs w:val="22"/>
              </w:rPr>
            </w:pPr>
            <w:r>
              <w:rPr>
                <w:rFonts w:eastAsia="Calibr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467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bottom w:val="nil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rPr>
                <w:rFonts w:ascii="Calibri" w:hAnsi="Calibri" w:eastAsia="Calibri"/>
                <w:b w:val="false"/>
                <w:b w:val="false"/>
                <w:sz w:val="22"/>
                <w:szCs w:val="22"/>
              </w:rPr>
            </w:pPr>
            <w:r>
              <w:rPr>
                <w:rFonts w:eastAsia="Calibri" w:ascii="Calibri" w:hAnsi="Calibri"/>
                <w:b w:val="false"/>
                <w:bCs/>
                <w:sz w:val="22"/>
                <w:szCs w:val="22"/>
              </w:rPr>
              <w:t xml:space="preserve">Распределение волокон по модулям </w:t>
            </w:r>
          </w:p>
          <w:p>
            <w:pPr>
              <w:pStyle w:val="Normal"/>
              <w:widowControl/>
              <w:spacing w:lineRule="auto" w:line="240" w:before="0" w:after="0"/>
              <w:rPr>
                <w:rFonts w:ascii="Calibri" w:hAnsi="Calibri" w:eastAsia="Calibri"/>
                <w:b w:val="false"/>
                <w:b w:val="false"/>
                <w:sz w:val="22"/>
                <w:szCs w:val="22"/>
              </w:rPr>
            </w:pPr>
            <w:r>
              <w:rPr>
                <w:rFonts w:eastAsia="Calibri" w:ascii="Calibri" w:hAnsi="Calibri"/>
                <w:b w:val="false"/>
                <w:bCs/>
                <w:i/>
                <w:szCs w:val="22"/>
              </w:rPr>
              <w:t>(если не указано, будет предложено стандартное распределение)</w:t>
            </w:r>
          </w:p>
        </w:tc>
        <w:tc>
          <w:tcPr>
            <w:tcW w:w="4672" w:type="dxa"/>
            <w:tcBorders>
              <w:top w:val="nil"/>
              <w:left w:val="single" w:sz="4" w:space="0" w:color="000000"/>
              <w:bottom w:val="nil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Calibri"/>
                <w:sz w:val="22"/>
                <w:szCs w:val="22"/>
              </w:rPr>
            </w:pPr>
            <w:r>
              <w:rPr>
                <w:rFonts w:eastAsia="Calibri" w:ascii="Calibri" w:hAnsi="Calibri"/>
                <w:sz w:val="22"/>
                <w:szCs w:val="22"/>
              </w:rPr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67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rPr>
                <w:rFonts w:ascii="Calibri" w:hAnsi="Calibri" w:eastAsia="SimSun" w:cs="Mangal"/>
                <w:b w:val="false"/>
                <w:b w:val="false"/>
                <w:color w:val="00000A"/>
                <w:sz w:val="22"/>
                <w:szCs w:val="22"/>
                <w:lang w:eastAsia="zh-CN" w:bidi="hi-IN"/>
              </w:rPr>
            </w:pPr>
            <w:r>
              <w:rPr>
                <w:rFonts w:eastAsia="SimSun" w:cs="Mangal" w:ascii="Calibri" w:hAnsi="Calibri"/>
                <w:b w:val="false"/>
                <w:bCs/>
                <w:color w:val="00000A"/>
                <w:sz w:val="22"/>
                <w:szCs w:val="22"/>
                <w:lang w:eastAsia="zh-CN" w:bidi="hi-IN"/>
              </w:rPr>
              <w:t>Максимально допустимый диаметр, мм</w:t>
            </w:r>
          </w:p>
        </w:tc>
        <w:tc>
          <w:tcPr>
            <w:tcW w:w="4672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Calibri"/>
                <w:sz w:val="22"/>
                <w:szCs w:val="22"/>
              </w:rPr>
            </w:pPr>
            <w:r>
              <w:rPr>
                <w:rFonts w:eastAsia="Calibr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467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bottom w:val="nil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rPr>
                <w:rFonts w:ascii="Calibri" w:hAnsi="Calibri" w:eastAsia="SimSun" w:cs="Mangal"/>
                <w:b w:val="false"/>
                <w:b w:val="false"/>
                <w:color w:val="00000A"/>
                <w:sz w:val="22"/>
                <w:szCs w:val="22"/>
                <w:lang w:eastAsia="zh-CN" w:bidi="hi-IN"/>
              </w:rPr>
            </w:pPr>
            <w:r>
              <w:rPr>
                <w:rFonts w:eastAsia="SimSun" w:cs="Mangal" w:ascii="Calibri" w:hAnsi="Calibri"/>
                <w:b w:val="false"/>
                <w:bCs/>
                <w:color w:val="00000A"/>
                <w:sz w:val="22"/>
                <w:szCs w:val="22"/>
                <w:lang w:eastAsia="zh-CN" w:bidi="hi-IN"/>
              </w:rPr>
              <w:t>Максимально допустимое тяжение кабеля   по условиям прочности опор, кг</w:t>
            </w:r>
          </w:p>
        </w:tc>
        <w:tc>
          <w:tcPr>
            <w:tcW w:w="4672" w:type="dxa"/>
            <w:tcBorders>
              <w:top w:val="nil"/>
              <w:left w:val="single" w:sz="4" w:space="0" w:color="000000"/>
              <w:bottom w:val="nil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Calibri"/>
                <w:sz w:val="22"/>
                <w:szCs w:val="22"/>
              </w:rPr>
            </w:pPr>
            <w:r>
              <w:rPr>
                <w:rFonts w:eastAsia="Calibri" w:ascii="Calibri" w:hAnsi="Calibri"/>
                <w:sz w:val="22"/>
                <w:szCs w:val="22"/>
              </w:rPr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67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rPr>
                <w:rFonts w:ascii="Calibri" w:hAnsi="Calibri" w:eastAsia="SimSun" w:cs="Mangal"/>
                <w:color w:val="00000A"/>
                <w:sz w:val="22"/>
                <w:szCs w:val="22"/>
                <w:lang w:eastAsia="zh-CN" w:bidi="hi-IN"/>
              </w:rPr>
            </w:pPr>
            <w:r>
              <w:rPr>
                <w:rFonts w:eastAsia="Calibri" w:ascii="Calibri" w:hAnsi="Calibri"/>
                <w:b/>
                <w:bCs/>
                <w:sz w:val="22"/>
                <w:szCs w:val="22"/>
              </w:rPr>
              <w:t>Класс напряжения ВЛ, кВ</w:t>
            </w:r>
          </w:p>
        </w:tc>
        <w:tc>
          <w:tcPr>
            <w:tcW w:w="4672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Calibri"/>
                <w:sz w:val="22"/>
                <w:szCs w:val="22"/>
              </w:rPr>
            </w:pPr>
            <w:r>
              <w:rPr>
                <w:rFonts w:eastAsia="Calibr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467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bottom w:val="nil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rPr>
                <w:rFonts w:ascii="Calibri" w:hAnsi="Calibri" w:eastAsia="SimSun" w:cs="Mangal"/>
                <w:color w:val="00000A"/>
                <w:sz w:val="22"/>
                <w:szCs w:val="22"/>
                <w:lang w:eastAsia="zh-CN" w:bidi="hi-IN"/>
              </w:rPr>
            </w:pPr>
            <w:r>
              <w:rPr>
                <w:rFonts w:eastAsia="SimSun" w:cs="Mangal" w:ascii="Calibri" w:hAnsi="Calibri"/>
                <w:b/>
                <w:bCs/>
                <w:color w:val="00000A"/>
                <w:sz w:val="22"/>
                <w:szCs w:val="22"/>
                <w:lang w:eastAsia="zh-CN" w:bidi="hi-IN"/>
              </w:rPr>
              <w:t>Общая длина ОКСН по проекту, км</w:t>
            </w:r>
          </w:p>
        </w:tc>
        <w:tc>
          <w:tcPr>
            <w:tcW w:w="4672" w:type="dxa"/>
            <w:tcBorders>
              <w:top w:val="nil"/>
              <w:left w:val="single" w:sz="4" w:space="0" w:color="000000"/>
              <w:bottom w:val="nil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Calibri"/>
                <w:sz w:val="22"/>
                <w:szCs w:val="22"/>
              </w:rPr>
            </w:pPr>
            <w:r>
              <w:rPr>
                <w:rFonts w:eastAsia="Calibri" w:ascii="Calibri" w:hAnsi="Calibri"/>
                <w:sz w:val="22"/>
                <w:szCs w:val="22"/>
              </w:rPr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67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rPr>
                <w:rFonts w:ascii="Calibri" w:hAnsi="Calibri" w:eastAsia="SimSun" w:cs="Mangal"/>
                <w:b w:val="false"/>
                <w:b w:val="false"/>
                <w:color w:val="00000A"/>
                <w:sz w:val="22"/>
                <w:szCs w:val="22"/>
                <w:lang w:eastAsia="zh-CN" w:bidi="hi-IN"/>
              </w:rPr>
            </w:pPr>
            <w:r>
              <w:rPr>
                <w:rFonts w:eastAsia="SimSun" w:cs="Mangal" w:ascii="Calibri" w:hAnsi="Calibri"/>
                <w:b w:val="false"/>
                <w:bCs/>
                <w:color w:val="00000A"/>
                <w:sz w:val="22"/>
                <w:szCs w:val="22"/>
                <w:lang w:eastAsia="zh-CN" w:bidi="hi-IN"/>
              </w:rPr>
              <w:t>Максимальная строительная длина, м</w:t>
            </w:r>
          </w:p>
        </w:tc>
        <w:tc>
          <w:tcPr>
            <w:tcW w:w="4672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Calibri"/>
                <w:sz w:val="22"/>
                <w:szCs w:val="22"/>
              </w:rPr>
            </w:pPr>
            <w:r>
              <w:rPr>
                <w:rFonts w:eastAsia="Calibr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9344" w:type="dxa"/>
            <w:gridSpan w:val="2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bottom w:val="nil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/>
                <w:b w:val="false"/>
                <w:b w:val="false"/>
                <w:sz w:val="22"/>
                <w:szCs w:val="22"/>
              </w:rPr>
            </w:pPr>
            <w:r>
              <w:rPr>
                <w:rFonts w:eastAsia="Calibri" w:ascii="Calibri" w:hAnsi="Calibri"/>
                <w:b w:val="false"/>
                <w:bCs/>
                <w:sz w:val="22"/>
                <w:szCs w:val="22"/>
              </w:rPr>
              <w:t>Стрелы провеса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67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rPr>
                <w:rFonts w:ascii="Calibri" w:hAnsi="Calibri" w:eastAsia="Calibri"/>
                <w:sz w:val="22"/>
                <w:szCs w:val="22"/>
              </w:rPr>
            </w:pPr>
            <w:r>
              <w:rPr>
                <w:rFonts w:eastAsia="Calibri" w:ascii="Calibri" w:hAnsi="Calibri"/>
                <w:b/>
                <w:bCs/>
                <w:sz w:val="22"/>
                <w:szCs w:val="22"/>
              </w:rPr>
              <w:t>Максимальная длина пролета, м</w:t>
            </w:r>
          </w:p>
        </w:tc>
        <w:tc>
          <w:tcPr>
            <w:tcW w:w="4672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Calibri"/>
                <w:sz w:val="22"/>
                <w:szCs w:val="22"/>
              </w:rPr>
            </w:pPr>
            <w:r>
              <w:rPr>
                <w:rFonts w:eastAsia="Calibr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467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bottom w:val="nil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rPr>
                <w:rFonts w:ascii="Calibri" w:hAnsi="Calibri" w:eastAsia="Calibri"/>
                <w:sz w:val="22"/>
                <w:szCs w:val="22"/>
              </w:rPr>
            </w:pPr>
            <w:r>
              <w:rPr>
                <w:rFonts w:eastAsia="Calibri" w:ascii="Calibri" w:hAnsi="Calibri"/>
                <w:b/>
                <w:bCs/>
                <w:sz w:val="22"/>
                <w:szCs w:val="22"/>
              </w:rPr>
              <w:t>Высота подвеса ОКСН, м</w:t>
            </w:r>
          </w:p>
        </w:tc>
        <w:tc>
          <w:tcPr>
            <w:tcW w:w="4672" w:type="dxa"/>
            <w:tcBorders>
              <w:top w:val="nil"/>
              <w:left w:val="single" w:sz="4" w:space="0" w:color="000000"/>
              <w:bottom w:val="nil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Calibri"/>
                <w:sz w:val="22"/>
                <w:szCs w:val="22"/>
              </w:rPr>
            </w:pPr>
            <w:r>
              <w:rPr>
                <w:rFonts w:eastAsia="Calibri" w:ascii="Calibri" w:hAnsi="Calibri"/>
                <w:sz w:val="22"/>
                <w:szCs w:val="22"/>
              </w:rPr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67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rPr>
                <w:rFonts w:ascii="Calibri" w:hAnsi="Calibri" w:eastAsia="Calibri"/>
                <w:b w:val="false"/>
                <w:b w:val="false"/>
                <w:sz w:val="22"/>
                <w:szCs w:val="22"/>
              </w:rPr>
            </w:pPr>
            <w:r>
              <w:rPr>
                <w:rFonts w:eastAsia="Calibri" w:ascii="Calibri" w:hAnsi="Calibri"/>
                <w:b w:val="false"/>
                <w:bCs/>
                <w:sz w:val="22"/>
                <w:szCs w:val="22"/>
              </w:rPr>
              <w:t>Перепад высот точек крепления для максимальной длины пролета, м</w:t>
            </w:r>
          </w:p>
        </w:tc>
        <w:tc>
          <w:tcPr>
            <w:tcW w:w="4672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Calibri"/>
                <w:sz w:val="22"/>
                <w:szCs w:val="22"/>
              </w:rPr>
            </w:pPr>
            <w:r>
              <w:rPr>
                <w:rFonts w:eastAsia="Calibr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467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bottom w:val="nil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rPr>
                <w:rFonts w:ascii="Calibri" w:hAnsi="Calibri" w:eastAsia="Calibri"/>
                <w:b w:val="false"/>
                <w:b w:val="false"/>
                <w:sz w:val="22"/>
                <w:szCs w:val="22"/>
              </w:rPr>
            </w:pPr>
            <w:r>
              <w:rPr>
                <w:rFonts w:eastAsia="Calibri" w:ascii="Calibri" w:hAnsi="Calibri"/>
                <w:b w:val="false"/>
                <w:bCs/>
                <w:sz w:val="22"/>
                <w:szCs w:val="22"/>
              </w:rPr>
              <w:t>Допустимая стрела провеса при максимальной климатической нагрузке после вытяжки, м</w:t>
            </w:r>
          </w:p>
        </w:tc>
        <w:tc>
          <w:tcPr>
            <w:tcW w:w="4672" w:type="dxa"/>
            <w:tcBorders>
              <w:top w:val="nil"/>
              <w:left w:val="single" w:sz="4" w:space="0" w:color="000000"/>
              <w:bottom w:val="nil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Calibri"/>
                <w:sz w:val="22"/>
                <w:szCs w:val="22"/>
              </w:rPr>
            </w:pPr>
            <w:r>
              <w:rPr>
                <w:rFonts w:eastAsia="Calibri" w:ascii="Calibri" w:hAnsi="Calibri"/>
                <w:sz w:val="22"/>
                <w:szCs w:val="22"/>
              </w:rPr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67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rPr>
                <w:rFonts w:ascii="Calibri" w:hAnsi="Calibri" w:eastAsia="Calibri"/>
                <w:b w:val="false"/>
                <w:b w:val="false"/>
                <w:sz w:val="22"/>
                <w:szCs w:val="22"/>
              </w:rPr>
            </w:pPr>
            <w:r>
              <w:rPr>
                <w:rFonts w:eastAsia="Calibri" w:ascii="Calibri" w:hAnsi="Calibri"/>
                <w:b w:val="false"/>
                <w:bCs/>
                <w:sz w:val="22"/>
                <w:szCs w:val="22"/>
              </w:rPr>
              <w:t>Допустимая стрела провеса при гололеде после вытяжки, м</w:t>
            </w:r>
          </w:p>
        </w:tc>
        <w:tc>
          <w:tcPr>
            <w:tcW w:w="4672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Calibri"/>
                <w:sz w:val="22"/>
                <w:szCs w:val="22"/>
              </w:rPr>
            </w:pPr>
            <w:r>
              <w:rPr>
                <w:rFonts w:eastAsia="Calibr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467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bottom w:val="nil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rPr>
                <w:rFonts w:ascii="Calibri" w:hAnsi="Calibri" w:eastAsia="Calibri"/>
                <w:b w:val="false"/>
                <w:b w:val="false"/>
                <w:sz w:val="22"/>
                <w:szCs w:val="22"/>
              </w:rPr>
            </w:pPr>
            <w:r>
              <w:rPr>
                <w:rFonts w:eastAsia="Calibri" w:ascii="Calibri" w:hAnsi="Calibri"/>
                <w:b w:val="false"/>
                <w:bCs/>
                <w:sz w:val="22"/>
                <w:szCs w:val="22"/>
              </w:rPr>
              <w:t>Допустимое горизонтальное отклонение кабеля при максимальной ветровой нагрузке после вытяжки, м</w:t>
            </w:r>
          </w:p>
        </w:tc>
        <w:tc>
          <w:tcPr>
            <w:tcW w:w="4672" w:type="dxa"/>
            <w:tcBorders>
              <w:top w:val="nil"/>
              <w:left w:val="single" w:sz="4" w:space="0" w:color="000000"/>
              <w:bottom w:val="nil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Calibri"/>
                <w:sz w:val="22"/>
                <w:szCs w:val="22"/>
              </w:rPr>
            </w:pPr>
            <w:r>
              <w:rPr>
                <w:rFonts w:eastAsia="Calibri" w:ascii="Calibri" w:hAnsi="Calibri"/>
                <w:sz w:val="22"/>
                <w:szCs w:val="22"/>
              </w:rPr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67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rPr>
                <w:rFonts w:ascii="Calibri" w:hAnsi="Calibri" w:eastAsia="Calibri"/>
                <w:b w:val="false"/>
                <w:b w:val="false"/>
                <w:sz w:val="22"/>
                <w:szCs w:val="22"/>
              </w:rPr>
            </w:pPr>
            <w:r>
              <w:rPr>
                <w:rFonts w:eastAsia="Calibri" w:ascii="Calibri" w:hAnsi="Calibri"/>
                <w:b w:val="false"/>
                <w:bCs/>
                <w:sz w:val="22"/>
                <w:szCs w:val="22"/>
              </w:rPr>
              <w:t>Монтажная стрела провеса, м (или в % от длины пролета)</w:t>
            </w:r>
          </w:p>
        </w:tc>
        <w:tc>
          <w:tcPr>
            <w:tcW w:w="4672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Calibri"/>
                <w:sz w:val="22"/>
                <w:szCs w:val="22"/>
              </w:rPr>
            </w:pPr>
            <w:r>
              <w:rPr>
                <w:rFonts w:eastAsia="Calibr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9344" w:type="dxa"/>
            <w:gridSpan w:val="2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bottom w:val="nil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/>
                <w:b w:val="false"/>
                <w:b w:val="false"/>
                <w:sz w:val="22"/>
                <w:szCs w:val="22"/>
              </w:rPr>
            </w:pPr>
            <w:r>
              <w:rPr>
                <w:rFonts w:eastAsia="Calibri" w:ascii="Calibri" w:hAnsi="Calibri"/>
                <w:b w:val="false"/>
                <w:bCs/>
                <w:sz w:val="22"/>
                <w:szCs w:val="22"/>
              </w:rPr>
              <w:t>Климатические условия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67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rPr>
                <w:rFonts w:ascii="Calibri" w:hAnsi="Calibri" w:eastAsia="Calibri"/>
                <w:sz w:val="22"/>
                <w:szCs w:val="22"/>
              </w:rPr>
            </w:pPr>
            <w:r>
              <w:rPr>
                <w:rFonts w:eastAsia="SimSun" w:cs="Mangal" w:ascii="Calibri" w:hAnsi="Calibri"/>
                <w:b/>
                <w:bCs/>
                <w:color w:val="00000A"/>
                <w:sz w:val="22"/>
                <w:szCs w:val="22"/>
                <w:lang w:eastAsia="zh-CN" w:bidi="hi-IN"/>
              </w:rPr>
              <w:t>Толщина стенки гололеда, мм</w:t>
            </w:r>
          </w:p>
        </w:tc>
        <w:tc>
          <w:tcPr>
            <w:tcW w:w="4672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Calibri"/>
                <w:sz w:val="22"/>
                <w:szCs w:val="22"/>
              </w:rPr>
            </w:pPr>
            <w:r>
              <w:rPr>
                <w:rFonts w:eastAsia="Calibr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467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bottom w:val="nil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rPr>
                <w:rFonts w:ascii="Calibri" w:hAnsi="Calibri" w:eastAsia="Calibri"/>
                <w:sz w:val="22"/>
                <w:szCs w:val="22"/>
              </w:rPr>
            </w:pPr>
            <w:r>
              <w:rPr>
                <w:rFonts w:eastAsia="SimSun" w:cs="Mangal" w:ascii="Calibri" w:hAnsi="Calibri"/>
                <w:b/>
                <w:bCs/>
                <w:color w:val="00000A"/>
                <w:sz w:val="22"/>
                <w:szCs w:val="22"/>
                <w:lang w:eastAsia="zh-CN" w:bidi="hi-IN"/>
              </w:rPr>
              <w:t>Максимальное ветровое давление, кг/м²</w:t>
            </w:r>
          </w:p>
        </w:tc>
        <w:tc>
          <w:tcPr>
            <w:tcW w:w="4672" w:type="dxa"/>
            <w:tcBorders>
              <w:top w:val="nil"/>
              <w:left w:val="single" w:sz="4" w:space="0" w:color="000000"/>
              <w:bottom w:val="nil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Calibri"/>
                <w:sz w:val="22"/>
                <w:szCs w:val="22"/>
              </w:rPr>
            </w:pPr>
            <w:r>
              <w:rPr>
                <w:rFonts w:eastAsia="Calibri" w:ascii="Calibri" w:hAnsi="Calibri"/>
                <w:sz w:val="22"/>
                <w:szCs w:val="22"/>
              </w:rPr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67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rPr>
                <w:rFonts w:ascii="Calibri" w:hAnsi="Calibri" w:eastAsia="SimSun" w:cs="Mangal"/>
                <w:b w:val="false"/>
                <w:b w:val="false"/>
                <w:color w:val="00000A"/>
                <w:sz w:val="22"/>
                <w:szCs w:val="22"/>
                <w:lang w:eastAsia="zh-CN" w:bidi="hi-IN"/>
              </w:rPr>
            </w:pPr>
            <w:r>
              <w:rPr>
                <w:rFonts w:eastAsia="SimSun" w:cs="Mangal" w:ascii="Calibri" w:hAnsi="Calibri"/>
                <w:b w:val="false"/>
                <w:bCs/>
                <w:color w:val="00000A"/>
                <w:sz w:val="22"/>
                <w:szCs w:val="22"/>
                <w:lang w:eastAsia="zh-CN" w:bidi="hi-IN"/>
              </w:rPr>
              <w:t>Ветровое давление в гололед, кг/м²</w:t>
            </w:r>
          </w:p>
        </w:tc>
        <w:tc>
          <w:tcPr>
            <w:tcW w:w="4672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Calibri"/>
                <w:sz w:val="22"/>
                <w:szCs w:val="22"/>
              </w:rPr>
            </w:pPr>
            <w:r>
              <w:rPr>
                <w:rFonts w:eastAsia="Calibr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467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bottom w:val="nil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rPr>
                <w:rFonts w:ascii="Calibri" w:hAnsi="Calibri" w:eastAsia="SimSun" w:cs="Mangal"/>
                <w:b w:val="false"/>
                <w:b w:val="false"/>
                <w:color w:val="00000A"/>
                <w:sz w:val="22"/>
                <w:szCs w:val="22"/>
                <w:lang w:eastAsia="zh-CN" w:bidi="hi-IN"/>
              </w:rPr>
            </w:pPr>
            <w:r>
              <w:rPr>
                <w:rFonts w:eastAsia="SimSun" w:cs="Mangal" w:ascii="Calibri" w:hAnsi="Calibri"/>
                <w:b w:val="false"/>
                <w:bCs/>
                <w:color w:val="00000A"/>
                <w:sz w:val="22"/>
                <w:szCs w:val="22"/>
                <w:lang w:eastAsia="zh-CN" w:bidi="hi-IN"/>
              </w:rPr>
              <w:t xml:space="preserve">Тип местности (А, </w:t>
            </w:r>
            <w:r>
              <w:rPr>
                <w:rFonts w:eastAsia="SimSun" w:cs="Mangal" w:ascii="Calibri" w:hAnsi="Calibri"/>
                <w:b w:val="false"/>
                <w:bCs/>
                <w:color w:val="00000A"/>
                <w:sz w:val="22"/>
                <w:szCs w:val="22"/>
                <w:lang w:val="en-US" w:eastAsia="zh-CN" w:bidi="hi-IN"/>
              </w:rPr>
              <w:t>B</w:t>
            </w:r>
            <w:r>
              <w:rPr>
                <w:rFonts w:eastAsia="SimSun" w:cs="Mangal" w:ascii="Calibri" w:hAnsi="Calibri"/>
                <w:b w:val="false"/>
                <w:bCs/>
                <w:color w:val="00000A"/>
                <w:sz w:val="22"/>
                <w:szCs w:val="22"/>
                <w:lang w:eastAsia="zh-CN" w:bidi="hi-IN"/>
              </w:rPr>
              <w:t xml:space="preserve">, </w:t>
            </w:r>
            <w:r>
              <w:rPr>
                <w:rFonts w:eastAsia="SimSun" w:cs="Mangal" w:ascii="Calibri" w:hAnsi="Calibri"/>
                <w:b w:val="false"/>
                <w:bCs/>
                <w:color w:val="00000A"/>
                <w:sz w:val="22"/>
                <w:szCs w:val="22"/>
                <w:lang w:val="en-US" w:eastAsia="zh-CN" w:bidi="hi-IN"/>
              </w:rPr>
              <w:t>C</w:t>
            </w:r>
            <w:r>
              <w:rPr>
                <w:rFonts w:eastAsia="SimSun" w:cs="Mangal" w:ascii="Calibri" w:hAnsi="Calibri"/>
                <w:b w:val="false"/>
                <w:bCs/>
                <w:color w:val="00000A"/>
                <w:sz w:val="22"/>
                <w:szCs w:val="22"/>
                <w:lang w:eastAsia="zh-CN" w:bidi="hi-IN"/>
              </w:rPr>
              <w:t>)</w:t>
            </w:r>
          </w:p>
        </w:tc>
        <w:tc>
          <w:tcPr>
            <w:tcW w:w="4672" w:type="dxa"/>
            <w:tcBorders>
              <w:top w:val="nil"/>
              <w:left w:val="single" w:sz="4" w:space="0" w:color="000000"/>
              <w:bottom w:val="nil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Calibri"/>
                <w:sz w:val="22"/>
                <w:szCs w:val="22"/>
              </w:rPr>
            </w:pPr>
            <w:r>
              <w:rPr>
                <w:rFonts w:eastAsia="Calibri" w:ascii="Calibri" w:hAnsi="Calibri"/>
                <w:sz w:val="22"/>
                <w:szCs w:val="22"/>
              </w:rPr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67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rPr>
                <w:rFonts w:ascii="Calibri" w:hAnsi="Calibri" w:eastAsia="Calibri"/>
                <w:b w:val="false"/>
                <w:b w:val="false"/>
                <w:sz w:val="22"/>
                <w:szCs w:val="22"/>
              </w:rPr>
            </w:pPr>
            <w:r>
              <w:rPr>
                <w:rFonts w:eastAsia="Calibri" w:ascii="Calibri" w:hAnsi="Calibri"/>
                <w:b w:val="false"/>
                <w:bCs/>
                <w:sz w:val="22"/>
                <w:szCs w:val="22"/>
              </w:rPr>
              <w:t xml:space="preserve">Температура при гололеде, </w:t>
            </w:r>
            <w:bookmarkStart w:id="0" w:name="__DdeLink__5675_715075665"/>
            <w:bookmarkEnd w:id="0"/>
            <w:r>
              <w:rPr>
                <w:rFonts w:eastAsia="SimSun" w:cs="Mangal" w:ascii="Calibri" w:hAnsi="Calibri"/>
                <w:b w:val="false"/>
                <w:bCs/>
                <w:sz w:val="22"/>
                <w:szCs w:val="22"/>
                <w:vertAlign w:val="superscript"/>
              </w:rPr>
              <w:t>о</w:t>
            </w:r>
            <w:r>
              <w:rPr>
                <w:rFonts w:eastAsia="SimSun" w:cs="Mangal" w:ascii="Calibri" w:hAnsi="Calibri"/>
                <w:b w:val="false"/>
                <w:bCs/>
                <w:sz w:val="22"/>
                <w:szCs w:val="22"/>
              </w:rPr>
              <w:t>С</w:t>
            </w:r>
          </w:p>
        </w:tc>
        <w:tc>
          <w:tcPr>
            <w:tcW w:w="4672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Calibri"/>
                <w:sz w:val="22"/>
                <w:szCs w:val="22"/>
              </w:rPr>
            </w:pPr>
            <w:r>
              <w:rPr>
                <w:rFonts w:eastAsia="Calibr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467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bottom w:val="nil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rPr>
                <w:rFonts w:ascii="Calibri" w:hAnsi="Calibri" w:eastAsia="Calibri"/>
                <w:b w:val="false"/>
                <w:b w:val="false"/>
                <w:sz w:val="22"/>
                <w:szCs w:val="22"/>
              </w:rPr>
            </w:pPr>
            <w:r>
              <w:rPr>
                <w:rFonts w:eastAsia="Calibri" w:ascii="Calibri" w:hAnsi="Calibri"/>
                <w:b w:val="false"/>
                <w:bCs/>
                <w:sz w:val="22"/>
                <w:szCs w:val="22"/>
              </w:rPr>
              <w:t xml:space="preserve">Минимальная температура, </w:t>
            </w:r>
            <w:r>
              <w:rPr>
                <w:rFonts w:eastAsia="SimSun" w:cs="Mangal" w:ascii="Calibri" w:hAnsi="Calibri"/>
                <w:b w:val="false"/>
                <w:bCs/>
                <w:sz w:val="22"/>
                <w:szCs w:val="22"/>
                <w:vertAlign w:val="superscript"/>
              </w:rPr>
              <w:t>о</w:t>
            </w:r>
            <w:r>
              <w:rPr>
                <w:rFonts w:eastAsia="SimSun" w:cs="Mangal" w:ascii="Calibri" w:hAnsi="Calibri"/>
                <w:b w:val="false"/>
                <w:bCs/>
                <w:sz w:val="22"/>
                <w:szCs w:val="22"/>
              </w:rPr>
              <w:t>С</w:t>
            </w:r>
          </w:p>
        </w:tc>
        <w:tc>
          <w:tcPr>
            <w:tcW w:w="4672" w:type="dxa"/>
            <w:tcBorders>
              <w:top w:val="nil"/>
              <w:left w:val="single" w:sz="4" w:space="0" w:color="000000"/>
              <w:bottom w:val="nil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Calibri"/>
                <w:sz w:val="22"/>
                <w:szCs w:val="22"/>
              </w:rPr>
            </w:pPr>
            <w:r>
              <w:rPr>
                <w:rFonts w:eastAsia="Calibri" w:ascii="Calibri" w:hAnsi="Calibri"/>
                <w:sz w:val="22"/>
                <w:szCs w:val="22"/>
              </w:rPr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67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rPr>
                <w:rFonts w:ascii="Calibri" w:hAnsi="Calibri" w:eastAsia="Calibri"/>
                <w:b w:val="false"/>
                <w:b w:val="false"/>
                <w:sz w:val="22"/>
                <w:szCs w:val="22"/>
              </w:rPr>
            </w:pPr>
            <w:r>
              <w:rPr>
                <w:rFonts w:eastAsia="Calibri" w:ascii="Calibri" w:hAnsi="Calibri"/>
                <w:b w:val="false"/>
                <w:bCs/>
                <w:sz w:val="22"/>
                <w:szCs w:val="22"/>
              </w:rPr>
              <w:t xml:space="preserve">Среднегодовая температура, </w:t>
            </w:r>
            <w:r>
              <w:rPr>
                <w:rFonts w:eastAsia="SimSun" w:cs="Mangal" w:ascii="Calibri" w:hAnsi="Calibri"/>
                <w:b w:val="false"/>
                <w:bCs/>
                <w:sz w:val="22"/>
                <w:szCs w:val="22"/>
                <w:vertAlign w:val="superscript"/>
              </w:rPr>
              <w:t>о</w:t>
            </w:r>
            <w:r>
              <w:rPr>
                <w:rFonts w:eastAsia="SimSun" w:cs="Mangal" w:ascii="Calibri" w:hAnsi="Calibri"/>
                <w:b w:val="false"/>
                <w:bCs/>
                <w:sz w:val="22"/>
                <w:szCs w:val="22"/>
              </w:rPr>
              <w:t>С</w:t>
            </w:r>
          </w:p>
        </w:tc>
        <w:tc>
          <w:tcPr>
            <w:tcW w:w="4672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Calibri"/>
                <w:sz w:val="22"/>
                <w:szCs w:val="22"/>
              </w:rPr>
            </w:pPr>
            <w:r>
              <w:rPr>
                <w:rFonts w:eastAsia="Calibr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467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bottom w:val="nil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rPr>
                <w:rFonts w:ascii="Calibri" w:hAnsi="Calibri" w:eastAsia="Calibri"/>
                <w:b w:val="false"/>
                <w:b w:val="false"/>
                <w:sz w:val="22"/>
                <w:szCs w:val="22"/>
              </w:rPr>
            </w:pPr>
            <w:r>
              <w:rPr>
                <w:rFonts w:eastAsia="SimSun" w:cs="Mangal" w:ascii="Calibri" w:hAnsi="Calibri"/>
                <w:b w:val="false"/>
                <w:bCs/>
                <w:color w:val="00000A"/>
                <w:sz w:val="22"/>
                <w:szCs w:val="22"/>
                <w:lang w:eastAsia="zh-CN" w:bidi="hi-IN"/>
              </w:rPr>
              <w:t xml:space="preserve">Максимальная температура, </w:t>
            </w:r>
            <w:r>
              <w:rPr>
                <w:rFonts w:eastAsia="SimSun" w:cs="Mangal" w:ascii="Calibri" w:hAnsi="Calibri"/>
                <w:b w:val="false"/>
                <w:bCs/>
                <w:sz w:val="22"/>
                <w:szCs w:val="22"/>
                <w:vertAlign w:val="superscript"/>
              </w:rPr>
              <w:t>о</w:t>
            </w:r>
            <w:r>
              <w:rPr>
                <w:rFonts w:eastAsia="SimSun" w:cs="Mangal" w:ascii="Calibri" w:hAnsi="Calibri"/>
                <w:b w:val="false"/>
                <w:bCs/>
                <w:sz w:val="22"/>
                <w:szCs w:val="22"/>
              </w:rPr>
              <w:t>С</w:t>
            </w:r>
          </w:p>
        </w:tc>
        <w:tc>
          <w:tcPr>
            <w:tcW w:w="4672" w:type="dxa"/>
            <w:tcBorders>
              <w:top w:val="nil"/>
              <w:left w:val="single" w:sz="4" w:space="0" w:color="000000"/>
              <w:bottom w:val="nil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Calibri"/>
                <w:sz w:val="22"/>
                <w:szCs w:val="22"/>
              </w:rPr>
            </w:pPr>
            <w:r>
              <w:rPr>
                <w:rFonts w:eastAsia="Calibri" w:ascii="Calibri" w:hAnsi="Calibri"/>
                <w:sz w:val="22"/>
                <w:szCs w:val="22"/>
              </w:rPr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344" w:type="dxa"/>
            <w:gridSpan w:val="2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/>
                <w:b w:val="false"/>
                <w:b w:val="false"/>
                <w:sz w:val="22"/>
                <w:szCs w:val="22"/>
              </w:rPr>
            </w:pPr>
            <w:r>
              <w:rPr>
                <w:rFonts w:eastAsia="Calibri" w:ascii="Calibri" w:hAnsi="Calibri"/>
                <w:b w:val="false"/>
                <w:bCs/>
                <w:sz w:val="22"/>
                <w:szCs w:val="22"/>
              </w:rPr>
              <w:t>Требования к оболочке ОКСН</w:t>
            </w:r>
          </w:p>
        </w:tc>
      </w:tr>
      <w:tr>
        <w:trPr/>
        <w:tc>
          <w:tcPr>
            <w:tcW w:w="467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bottom w:val="nil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rPr>
                <w:rFonts w:ascii="Calibri" w:hAnsi="Calibri" w:eastAsia="SimSun" w:cs="Mangal"/>
                <w:color w:val="00000A"/>
                <w:sz w:val="22"/>
                <w:szCs w:val="22"/>
                <w:lang w:eastAsia="zh-CN" w:bidi="hi-IN"/>
              </w:rPr>
            </w:pPr>
            <w:r>
              <w:rPr>
                <w:rFonts w:eastAsia="SimSun" w:cs="Mangal" w:ascii="Calibri" w:hAnsi="Calibri"/>
                <w:b/>
                <w:bCs/>
                <w:color w:val="00000A"/>
                <w:sz w:val="22"/>
                <w:szCs w:val="22"/>
                <w:lang w:eastAsia="zh-CN" w:bidi="hi-IN"/>
              </w:rPr>
              <w:t xml:space="preserve">Потенциал электрического поля в точке подвеса кабеля, кВ </w:t>
            </w:r>
          </w:p>
          <w:p>
            <w:pPr>
              <w:pStyle w:val="Normal"/>
              <w:widowControl/>
              <w:spacing w:lineRule="auto" w:line="240" w:before="0" w:after="0"/>
              <w:rPr>
                <w:rFonts w:ascii="Calibri" w:hAnsi="Calibri" w:eastAsia="SimSun" w:cs="Mangal"/>
                <w:b w:val="false"/>
                <w:b w:val="false"/>
                <w:color w:val="00000A"/>
                <w:sz w:val="22"/>
                <w:szCs w:val="22"/>
                <w:lang w:eastAsia="zh-CN" w:bidi="hi-IN"/>
              </w:rPr>
            </w:pPr>
            <w:r>
              <w:rPr>
                <w:rFonts w:eastAsia="SimSun" w:cs="Mangal" w:ascii="Calibri" w:hAnsi="Calibri"/>
                <w:b w:val="false"/>
                <w:bCs/>
                <w:i/>
                <w:color w:val="00000A"/>
                <w:szCs w:val="22"/>
                <w:lang w:eastAsia="zh-CN" w:bidi="hi-IN"/>
              </w:rPr>
              <w:t>(указывается для ВЛ 110 кВ и выше)*</w:t>
            </w:r>
          </w:p>
        </w:tc>
        <w:tc>
          <w:tcPr>
            <w:tcW w:w="4672" w:type="dxa"/>
            <w:tcBorders>
              <w:top w:val="nil"/>
              <w:left w:val="single" w:sz="4" w:space="0" w:color="000000"/>
              <w:bottom w:val="nil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Calibri"/>
                <w:sz w:val="22"/>
                <w:szCs w:val="22"/>
              </w:rPr>
            </w:pPr>
            <w:r>
              <w:rPr>
                <w:rFonts w:eastAsia="Calibri" w:ascii="Calibri" w:hAnsi="Calibri"/>
                <w:sz w:val="22"/>
                <w:szCs w:val="22"/>
              </w:rPr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67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rPr>
                <w:rFonts w:ascii="Calibri" w:hAnsi="Calibri" w:eastAsia="SimSun" w:cs="Mangal"/>
                <w:b w:val="false"/>
                <w:b w:val="false"/>
                <w:color w:val="00000A"/>
                <w:sz w:val="22"/>
                <w:szCs w:val="22"/>
                <w:lang w:eastAsia="zh-CN" w:bidi="hi-IN"/>
              </w:rPr>
            </w:pPr>
            <w:r>
              <w:rPr>
                <w:rFonts w:eastAsia="SimSun" w:cs="Mangal" w:ascii="Calibri" w:hAnsi="Calibri"/>
                <w:b w:val="false"/>
                <w:bCs/>
                <w:color w:val="00000A"/>
                <w:sz w:val="22"/>
                <w:szCs w:val="22"/>
                <w:lang w:eastAsia="zh-CN" w:bidi="hi-IN"/>
              </w:rPr>
              <w:t xml:space="preserve">Степень загрязнения атмосферы по ПУЭ </w:t>
            </w:r>
          </w:p>
          <w:p>
            <w:pPr>
              <w:pStyle w:val="Normal"/>
              <w:widowControl/>
              <w:spacing w:lineRule="auto" w:line="240" w:before="0" w:after="0"/>
              <w:rPr>
                <w:rFonts w:ascii="Calibri" w:hAnsi="Calibri" w:eastAsia="Calibri"/>
                <w:b w:val="false"/>
                <w:b w:val="false"/>
                <w:i/>
                <w:i/>
                <w:sz w:val="22"/>
                <w:szCs w:val="22"/>
              </w:rPr>
            </w:pPr>
            <w:r>
              <w:rPr>
                <w:rFonts w:eastAsia="SimSun" w:cs="Mangal" w:ascii="Calibri" w:hAnsi="Calibri"/>
                <w:b w:val="false"/>
                <w:bCs/>
                <w:i/>
                <w:color w:val="00000A"/>
                <w:szCs w:val="22"/>
                <w:lang w:eastAsia="zh-CN" w:bidi="hi-IN"/>
              </w:rPr>
              <w:t>(от 1 до 4)</w:t>
            </w:r>
          </w:p>
        </w:tc>
        <w:tc>
          <w:tcPr>
            <w:tcW w:w="4672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Calibri"/>
                <w:sz w:val="22"/>
                <w:szCs w:val="22"/>
              </w:rPr>
            </w:pPr>
            <w:r>
              <w:rPr>
                <w:rFonts w:eastAsia="Calibr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9344" w:type="dxa"/>
            <w:gridSpan w:val="2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bottom w:val="nil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/>
                <w:b w:val="false"/>
                <w:b w:val="false"/>
                <w:sz w:val="22"/>
                <w:szCs w:val="22"/>
              </w:rPr>
            </w:pPr>
            <w:r>
              <w:rPr>
                <w:rFonts w:eastAsia="Calibri" w:ascii="Calibri" w:hAnsi="Calibri"/>
                <w:b w:val="false"/>
                <w:bCs/>
                <w:sz w:val="22"/>
                <w:szCs w:val="22"/>
              </w:rPr>
              <w:t>Расчетные коэффициенты по ПУЭ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/>
                <w:b w:val="false"/>
                <w:b w:val="false"/>
                <w:sz w:val="22"/>
                <w:szCs w:val="22"/>
              </w:rPr>
            </w:pPr>
            <w:r>
              <w:rPr>
                <w:rFonts w:eastAsia="Calibri" w:ascii="Calibri" w:hAnsi="Calibri"/>
                <w:b w:val="false"/>
                <w:bCs/>
                <w:sz w:val="22"/>
                <w:szCs w:val="22"/>
              </w:rPr>
              <w:t>(Если коэффициенты не указываются, расчет производится на нормативные нагрузки)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67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rPr>
                <w:rFonts w:ascii="Calibri" w:hAnsi="Calibri" w:eastAsia="SimSun" w:cs="Mangal"/>
                <w:b w:val="false"/>
                <w:b w:val="false"/>
                <w:color w:val="00000A"/>
                <w:sz w:val="22"/>
                <w:szCs w:val="22"/>
                <w:lang w:eastAsia="zh-CN" w:bidi="hi-IN"/>
              </w:rPr>
            </w:pPr>
            <w:r>
              <w:rPr>
                <w:rFonts w:eastAsia="SimSun" w:cs="Mangal" w:ascii="Calibri" w:hAnsi="Calibri"/>
                <w:b w:val="false"/>
                <w:bCs/>
                <w:color w:val="00000A"/>
                <w:sz w:val="22"/>
                <w:szCs w:val="22"/>
                <w:lang w:eastAsia="zh-CN" w:bidi="hi-IN"/>
              </w:rPr>
              <w:t xml:space="preserve">Коэффициент надежности по ответственности для ветровой нагрузки </w:t>
            </w:r>
          </w:p>
          <w:p>
            <w:pPr>
              <w:pStyle w:val="Normal"/>
              <w:widowControl/>
              <w:spacing w:lineRule="auto" w:line="240" w:before="0" w:after="0"/>
              <w:rPr>
                <w:rFonts w:ascii="Calibri" w:hAnsi="Calibri" w:eastAsia="SimSun" w:cs="Mangal"/>
                <w:b w:val="false"/>
                <w:b w:val="false"/>
                <w:color w:val="00000A"/>
                <w:sz w:val="22"/>
                <w:szCs w:val="22"/>
                <w:lang w:eastAsia="zh-CN" w:bidi="hi-IN"/>
              </w:rPr>
            </w:pPr>
            <w:r>
              <w:rPr>
                <w:rFonts w:eastAsia="SimSun" w:cs="Mangal" w:ascii="Calibri" w:hAnsi="Calibri"/>
                <w:b w:val="false"/>
                <w:bCs/>
                <w:i/>
                <w:color w:val="00000A"/>
                <w:szCs w:val="22"/>
                <w:lang w:eastAsia="zh-CN" w:bidi="hi-IN"/>
              </w:rPr>
              <w:t>(</w:t>
            </w:r>
            <w:r>
              <w:rPr>
                <w:rFonts w:eastAsia="Calibri" w:ascii="Calibri" w:hAnsi="Calibri"/>
                <w:b w:val="false"/>
                <w:bCs/>
                <w:i/>
                <w:color w:val="333333"/>
                <w:szCs w:val="22"/>
                <w:shd w:fill="FFFFFF" w:val="clear"/>
              </w:rPr>
              <w:t>1,0 – для ВЛ до 220 кВ; 1,1 – для ВЛ 330 – 750 кВ и ВЛ, сооружаемых на двухцепных и многоцепных опорах)</w:t>
            </w:r>
          </w:p>
        </w:tc>
        <w:tc>
          <w:tcPr>
            <w:tcW w:w="4672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Calibri"/>
                <w:sz w:val="22"/>
                <w:szCs w:val="22"/>
              </w:rPr>
            </w:pPr>
            <w:r>
              <w:rPr>
                <w:rFonts w:eastAsia="Calibr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467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bottom w:val="nil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rPr>
                <w:rFonts w:ascii="Calibri" w:hAnsi="Calibri" w:eastAsia="SimSun" w:cs="Mangal"/>
                <w:b w:val="false"/>
                <w:b w:val="false"/>
                <w:color w:val="00000A"/>
                <w:sz w:val="22"/>
                <w:szCs w:val="22"/>
                <w:lang w:eastAsia="zh-CN" w:bidi="hi-IN"/>
              </w:rPr>
            </w:pPr>
            <w:r>
              <w:rPr>
                <w:rFonts w:eastAsia="SimSun" w:cs="Mangal" w:ascii="Calibri" w:hAnsi="Calibri"/>
                <w:b w:val="false"/>
                <w:bCs/>
                <w:color w:val="00000A"/>
                <w:sz w:val="22"/>
                <w:szCs w:val="22"/>
                <w:lang w:eastAsia="zh-CN" w:bidi="hi-IN"/>
              </w:rPr>
              <w:t xml:space="preserve">Региональный коэффициент по ветру </w:t>
            </w:r>
          </w:p>
          <w:p>
            <w:pPr>
              <w:pStyle w:val="Normal"/>
              <w:widowControl/>
              <w:spacing w:lineRule="auto" w:line="240" w:before="0" w:after="0"/>
              <w:rPr>
                <w:rFonts w:ascii="Calibri" w:hAnsi="Calibri" w:eastAsia="SimSun" w:cs="Mangal"/>
                <w:b w:val="false"/>
                <w:b w:val="false"/>
                <w:color w:val="00000A"/>
                <w:sz w:val="22"/>
                <w:szCs w:val="22"/>
                <w:lang w:eastAsia="zh-CN" w:bidi="hi-IN"/>
              </w:rPr>
            </w:pPr>
            <w:r>
              <w:rPr>
                <w:rFonts w:eastAsia="SimSun" w:cs="Mangal" w:ascii="Calibri" w:hAnsi="Calibri"/>
                <w:b w:val="false"/>
                <w:bCs/>
                <w:i/>
                <w:color w:val="00000A"/>
                <w:szCs w:val="22"/>
                <w:lang w:eastAsia="zh-CN" w:bidi="hi-IN"/>
              </w:rPr>
              <w:t>(от 1,0 до 1,3,</w:t>
            </w:r>
            <w:r>
              <w:rPr>
                <w:rFonts w:eastAsia="Calibri" w:ascii="Calibri" w:hAnsi="Calibri"/>
                <w:b w:val="false"/>
                <w:bCs/>
                <w:i/>
                <w:color w:val="333333"/>
                <w:szCs w:val="22"/>
                <w:shd w:fill="FFFFFF" w:val="clear"/>
              </w:rPr>
              <w:t xml:space="preserve"> принимается на основании опыта эксплуатации</w:t>
            </w:r>
            <w:r>
              <w:rPr>
                <w:rFonts w:eastAsia="SimSun" w:cs="Mangal" w:ascii="Calibri" w:hAnsi="Calibri"/>
                <w:b w:val="false"/>
                <w:bCs/>
                <w:i/>
                <w:color w:val="00000A"/>
                <w:szCs w:val="22"/>
                <w:lang w:eastAsia="zh-CN" w:bidi="hi-IN"/>
              </w:rPr>
              <w:t>)</w:t>
            </w:r>
          </w:p>
        </w:tc>
        <w:tc>
          <w:tcPr>
            <w:tcW w:w="4672" w:type="dxa"/>
            <w:tcBorders>
              <w:top w:val="nil"/>
              <w:left w:val="single" w:sz="4" w:space="0" w:color="000000"/>
              <w:bottom w:val="nil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Calibri"/>
                <w:sz w:val="22"/>
                <w:szCs w:val="22"/>
              </w:rPr>
            </w:pPr>
            <w:r>
              <w:rPr>
                <w:rFonts w:eastAsia="Calibri" w:ascii="Calibri" w:hAnsi="Calibri"/>
                <w:sz w:val="22"/>
                <w:szCs w:val="22"/>
              </w:rPr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67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rPr>
                <w:rFonts w:ascii="Calibri" w:hAnsi="Calibri" w:eastAsia="SimSun" w:cs="Mangal"/>
                <w:b w:val="false"/>
                <w:b w:val="false"/>
                <w:color w:val="00000A"/>
                <w:sz w:val="22"/>
                <w:szCs w:val="22"/>
                <w:lang w:eastAsia="zh-CN" w:bidi="hi-IN"/>
              </w:rPr>
            </w:pPr>
            <w:r>
              <w:rPr>
                <w:rFonts w:eastAsia="SimSun" w:cs="Mangal" w:ascii="Calibri" w:hAnsi="Calibri"/>
                <w:b w:val="false"/>
                <w:bCs/>
                <w:color w:val="00000A"/>
                <w:sz w:val="22"/>
                <w:szCs w:val="22"/>
                <w:lang w:eastAsia="zh-CN" w:bidi="hi-IN"/>
              </w:rPr>
              <w:t xml:space="preserve">Коэффициент надежности по ответственности для гололедной нагрузки </w:t>
            </w:r>
          </w:p>
          <w:p>
            <w:pPr>
              <w:pStyle w:val="Normal"/>
              <w:widowControl/>
              <w:spacing w:lineRule="auto" w:line="240" w:before="0" w:after="0"/>
              <w:rPr>
                <w:rFonts w:ascii="Calibri" w:hAnsi="Calibri" w:eastAsia="SimSun" w:cs="Mangal"/>
                <w:b w:val="false"/>
                <w:b w:val="false"/>
                <w:color w:val="00000A"/>
                <w:sz w:val="22"/>
                <w:szCs w:val="22"/>
                <w:lang w:eastAsia="zh-CN" w:bidi="hi-IN"/>
              </w:rPr>
            </w:pPr>
            <w:r>
              <w:rPr>
                <w:rFonts w:eastAsia="SimSun" w:cs="Mangal" w:ascii="Calibri" w:hAnsi="Calibri"/>
                <w:b w:val="false"/>
                <w:bCs/>
                <w:i/>
                <w:color w:val="00000A"/>
                <w:szCs w:val="22"/>
                <w:lang w:eastAsia="zh-CN" w:bidi="hi-IN"/>
              </w:rPr>
              <w:t>(</w:t>
            </w:r>
            <w:r>
              <w:rPr>
                <w:rFonts w:eastAsia="Calibri" w:ascii="Calibri" w:hAnsi="Calibri"/>
                <w:b w:val="false"/>
                <w:bCs/>
                <w:i/>
                <w:color w:val="333333"/>
                <w:szCs w:val="22"/>
                <w:shd w:fill="FFFFFF" w:val="clear"/>
              </w:rPr>
              <w:t>1,0 – для ВЛ до 220 кВ; 1,3 – для ВЛ 330 – 750 кВ и ВЛ, сооружаемых на двухцепных и многоцепных опорах)</w:t>
            </w:r>
          </w:p>
        </w:tc>
        <w:tc>
          <w:tcPr>
            <w:tcW w:w="4672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Calibri"/>
                <w:sz w:val="22"/>
                <w:szCs w:val="22"/>
              </w:rPr>
            </w:pPr>
            <w:r>
              <w:rPr>
                <w:rFonts w:eastAsia="Calibr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467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rPr>
                <w:rFonts w:ascii="Calibri" w:hAnsi="Calibri" w:eastAsia="SimSun" w:cs="Mangal"/>
                <w:b w:val="false"/>
                <w:b w:val="false"/>
                <w:color w:val="00000A"/>
                <w:sz w:val="22"/>
                <w:szCs w:val="22"/>
                <w:lang w:eastAsia="zh-CN" w:bidi="hi-IN"/>
              </w:rPr>
            </w:pPr>
            <w:r>
              <w:rPr>
                <w:rFonts w:eastAsia="SimSun" w:cs="Mangal" w:ascii="Calibri" w:hAnsi="Calibri"/>
                <w:b w:val="false"/>
                <w:bCs/>
                <w:color w:val="00000A"/>
                <w:sz w:val="22"/>
                <w:szCs w:val="22"/>
                <w:lang w:eastAsia="zh-CN" w:bidi="hi-IN"/>
              </w:rPr>
              <w:t xml:space="preserve">Региональный коэффициент по гололеду </w:t>
            </w:r>
          </w:p>
          <w:p>
            <w:pPr>
              <w:pStyle w:val="Normal"/>
              <w:widowControl/>
              <w:spacing w:lineRule="auto" w:line="240" w:before="0" w:after="0"/>
              <w:rPr>
                <w:rFonts w:ascii="Calibri" w:hAnsi="Calibri" w:eastAsia="SimSun" w:cs="Mangal"/>
                <w:b w:val="false"/>
                <w:b w:val="false"/>
                <w:color w:val="00000A"/>
                <w:sz w:val="22"/>
                <w:szCs w:val="22"/>
                <w:lang w:eastAsia="zh-CN" w:bidi="hi-IN"/>
              </w:rPr>
            </w:pPr>
            <w:r>
              <w:rPr>
                <w:rFonts w:eastAsia="SimSun" w:cs="Mangal" w:ascii="Calibri" w:hAnsi="Calibri"/>
                <w:b w:val="false"/>
                <w:bCs/>
                <w:i/>
                <w:color w:val="00000A"/>
                <w:szCs w:val="22"/>
                <w:lang w:eastAsia="zh-CN" w:bidi="hi-IN"/>
              </w:rPr>
              <w:t>(от 1,0 до 1,5,</w:t>
            </w:r>
            <w:r>
              <w:rPr>
                <w:rFonts w:eastAsia="Calibri" w:ascii="Calibri" w:hAnsi="Calibri"/>
                <w:b w:val="false"/>
                <w:bCs/>
                <w:i/>
                <w:color w:val="333333"/>
                <w:szCs w:val="22"/>
                <w:shd w:fill="FFFFFF" w:val="clear"/>
              </w:rPr>
              <w:t xml:space="preserve"> принимается на основании опыта эксплуатации</w:t>
            </w:r>
            <w:r>
              <w:rPr>
                <w:rFonts w:eastAsia="SimSun" w:cs="Mangal" w:ascii="Calibri" w:hAnsi="Calibri"/>
                <w:b w:val="false"/>
                <w:bCs/>
                <w:i/>
                <w:color w:val="00000A"/>
                <w:szCs w:val="22"/>
                <w:lang w:eastAsia="zh-CN" w:bidi="hi-IN"/>
              </w:rPr>
              <w:t>)</w:t>
            </w:r>
          </w:p>
        </w:tc>
        <w:tc>
          <w:tcPr>
            <w:tcW w:w="4672" w:type="dxa"/>
            <w:tcBorders>
              <w:top w:val="nil"/>
              <w:lef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Calibri"/>
                <w:sz w:val="22"/>
                <w:szCs w:val="22"/>
              </w:rPr>
            </w:pPr>
            <w:r>
              <w:rPr>
                <w:rFonts w:eastAsia="Calibri" w:ascii="Calibri" w:hAnsi="Calibri"/>
                <w:sz w:val="22"/>
                <w:szCs w:val="22"/>
              </w:rPr>
            </w:r>
          </w:p>
        </w:tc>
      </w:tr>
    </w:tbl>
    <w:p>
      <w:pPr>
        <w:pStyle w:val="Normal"/>
        <w:widowControl/>
        <w:jc w:val="both"/>
        <w:rPr>
          <w:rFonts w:ascii="Calibri" w:hAnsi="Calibri" w:eastAsia="Calibri"/>
          <w:sz w:val="24"/>
          <w:szCs w:val="24"/>
        </w:rPr>
      </w:pPr>
      <w:r>
        <w:rPr>
          <w:rFonts w:eastAsia="Calibri" w:ascii="Calibri" w:hAnsi="Calibri"/>
          <w:sz w:val="24"/>
          <w:szCs w:val="24"/>
        </w:rPr>
      </w:r>
    </w:p>
    <w:p>
      <w:pPr>
        <w:pStyle w:val="Normal"/>
        <w:widowControl/>
        <w:jc w:val="both"/>
        <w:rPr>
          <w:rFonts w:ascii="Calibri" w:hAnsi="Calibri" w:eastAsia="Calibri"/>
          <w:sz w:val="22"/>
          <w:szCs w:val="22"/>
        </w:rPr>
      </w:pPr>
      <w:r>
        <w:rPr>
          <w:rFonts w:eastAsia="Calibri" w:ascii="Calibri" w:hAnsi="Calibri"/>
          <w:sz w:val="24"/>
          <w:szCs w:val="24"/>
        </w:rPr>
        <w:t xml:space="preserve">Примечания: </w:t>
      </w:r>
    </w:p>
    <w:p>
      <w:pPr>
        <w:pStyle w:val="Normal"/>
        <w:widowControl/>
        <w:jc w:val="both"/>
        <w:rPr>
          <w:rFonts w:ascii="Calibri" w:hAnsi="Calibri" w:eastAsia="Calibri"/>
          <w:sz w:val="22"/>
          <w:szCs w:val="22"/>
        </w:rPr>
      </w:pPr>
      <w:r>
        <w:rPr>
          <w:rFonts w:eastAsia="Calibri" w:ascii="Calibri" w:hAnsi="Calibri"/>
          <w:sz w:val="24"/>
          <w:szCs w:val="24"/>
        </w:rPr>
        <w:t>* - если потенциал неизвестен, пожалуйста, напишите «Требуется расчет» и укажите несколько марок опор, используемых на рассматриваемой ВЛ.</w:t>
      </w:r>
    </w:p>
    <w:p>
      <w:pPr>
        <w:pStyle w:val="Normal"/>
        <w:widowControl/>
        <w:spacing w:lineRule="auto" w:line="259" w:before="0" w:after="160"/>
        <w:rPr>
          <w:rFonts w:ascii="Calibri" w:hAnsi="Calibri" w:eastAsia="Calibri"/>
          <w:sz w:val="22"/>
          <w:szCs w:val="24"/>
        </w:rPr>
      </w:pPr>
      <w:r>
        <w:rPr>
          <w:rFonts w:eastAsia="Calibri" w:ascii="Calibri" w:hAnsi="Calibri"/>
          <w:sz w:val="22"/>
          <w:szCs w:val="24"/>
        </w:rPr>
      </w:r>
    </w:p>
    <w:p>
      <w:pPr>
        <w:pStyle w:val="Normal"/>
        <w:widowControl/>
        <w:spacing w:lineRule="auto" w:line="259" w:before="0" w:after="160"/>
        <w:rPr>
          <w:rFonts w:ascii="Calibri" w:hAnsi="Calibri" w:eastAsia="Calibri"/>
          <w:sz w:val="24"/>
          <w:szCs w:val="24"/>
        </w:rPr>
      </w:pPr>
      <w:r>
        <w:rPr>
          <w:rFonts w:eastAsia="Calibri" w:ascii="Calibri" w:hAnsi="Calibri"/>
          <w:sz w:val="24"/>
          <w:szCs w:val="24"/>
        </w:rPr>
        <w:t>Другие требования или дополнительная информация</w:t>
      </w:r>
    </w:p>
    <w:tbl>
      <w:tblPr>
        <w:tblStyle w:val="21"/>
        <w:tblW w:w="935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943"/>
        <w:gridCol w:w="3411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943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rPr>
                <w:rFonts w:ascii="Calibri" w:hAnsi="Calibri" w:eastAsia="Calibri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ascii="Calibri" w:hAnsi="Calibri"/>
                <w:b/>
                <w:bCs/>
                <w:sz w:val="24"/>
                <w:szCs w:val="24"/>
              </w:rPr>
            </w:r>
          </w:p>
        </w:tc>
        <w:tc>
          <w:tcPr>
            <w:tcW w:w="3411" w:type="dxa"/>
            <w:tcBorders/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Calibri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ascii="Calibri" w:hAnsi="Calibri"/>
                <w:b/>
                <w:bCs/>
                <w:sz w:val="24"/>
                <w:szCs w:val="24"/>
              </w:rPr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943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rPr>
                <w:rFonts w:ascii="Calibri" w:hAnsi="Calibri" w:eastAsia="Calibri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ascii="Calibri" w:hAnsi="Calibri"/>
                <w:b/>
                <w:bCs/>
                <w:sz w:val="24"/>
                <w:szCs w:val="24"/>
              </w:rPr>
            </w:r>
          </w:p>
        </w:tc>
        <w:tc>
          <w:tcPr>
            <w:tcW w:w="3411" w:type="dxa"/>
            <w:tcBorders/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Calibri"/>
                <w:sz w:val="24"/>
                <w:szCs w:val="24"/>
              </w:rPr>
            </w:pPr>
            <w:r>
              <w:rPr>
                <w:rFonts w:eastAsia="Calibri" w:ascii="Calibri" w:hAnsi="Calibri"/>
                <w:sz w:val="24"/>
                <w:szCs w:val="24"/>
              </w:rPr>
            </w:r>
          </w:p>
        </w:tc>
      </w:tr>
      <w:tr>
        <w:trPr/>
        <w:tc>
          <w:tcPr>
            <w:tcW w:w="5943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bottom w:val="nil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rPr>
                <w:rFonts w:ascii="Calibri" w:hAnsi="Calibri" w:eastAsia="Calibri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ascii="Calibri" w:hAnsi="Calibri"/>
                <w:b/>
                <w:bCs/>
                <w:sz w:val="24"/>
                <w:szCs w:val="24"/>
              </w:rPr>
            </w:r>
          </w:p>
        </w:tc>
        <w:tc>
          <w:tcPr>
            <w:tcW w:w="3411" w:type="dxa"/>
            <w:tcBorders>
              <w:top w:val="nil"/>
              <w:bottom w:val="nil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Calibri"/>
                <w:sz w:val="24"/>
                <w:szCs w:val="24"/>
              </w:rPr>
            </w:pPr>
            <w:r>
              <w:rPr>
                <w:rFonts w:eastAsia="Calibri" w:ascii="Calibri" w:hAnsi="Calibri"/>
                <w:sz w:val="24"/>
                <w:szCs w:val="24"/>
              </w:rPr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943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rPr>
                <w:rFonts w:ascii="Calibri" w:hAnsi="Calibri" w:eastAsia="Calibri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ascii="Calibri" w:hAnsi="Calibri"/>
                <w:b/>
                <w:bCs/>
                <w:sz w:val="24"/>
                <w:szCs w:val="24"/>
              </w:rPr>
            </w:r>
          </w:p>
        </w:tc>
        <w:tc>
          <w:tcPr>
            <w:tcW w:w="3411" w:type="dxa"/>
            <w:tcBorders/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Calibri"/>
                <w:sz w:val="24"/>
                <w:szCs w:val="24"/>
              </w:rPr>
            </w:pPr>
            <w:r>
              <w:rPr>
                <w:rFonts w:eastAsia="Calibri" w:ascii="Calibri" w:hAnsi="Calibri"/>
                <w:sz w:val="24"/>
                <w:szCs w:val="24"/>
              </w:rPr>
            </w:r>
          </w:p>
        </w:tc>
      </w:tr>
    </w:tbl>
    <w:p>
      <w:pPr>
        <w:pStyle w:val="Normal"/>
        <w:widowControl/>
        <w:jc w:val="both"/>
        <w:rPr>
          <w:rFonts w:ascii="Calibri" w:hAnsi="Calibri" w:eastAsia="Calibri"/>
          <w:sz w:val="24"/>
          <w:szCs w:val="24"/>
        </w:rPr>
      </w:pPr>
      <w:r>
        <w:rPr>
          <w:rFonts w:eastAsia="Calibri" w:ascii="Calibri" w:hAnsi="Calibri"/>
          <w:sz w:val="24"/>
          <w:szCs w:val="24"/>
        </w:rPr>
      </w:r>
    </w:p>
    <w:p>
      <w:pPr>
        <w:pStyle w:val="Normal"/>
        <w:widowControl/>
        <w:jc w:val="both"/>
        <w:rPr>
          <w:rFonts w:ascii="Calibri" w:hAnsi="Calibri" w:eastAsia="Calibri"/>
          <w:sz w:val="22"/>
          <w:szCs w:val="22"/>
        </w:rPr>
      </w:pPr>
      <w:r>
        <w:rPr>
          <w:rFonts w:eastAsia="Calibri" w:ascii="Calibri" w:hAnsi="Calibri"/>
          <w:sz w:val="22"/>
          <w:szCs w:val="22"/>
        </w:rPr>
        <w:t>Контактное лицо:</w:t>
      </w:r>
    </w:p>
    <w:p>
      <w:pPr>
        <w:pStyle w:val="Normal"/>
        <w:widowControl/>
        <w:jc w:val="both"/>
        <w:rPr>
          <w:rFonts w:ascii="Calibri" w:hAnsi="Calibri" w:eastAsia="Calibri"/>
          <w:sz w:val="22"/>
          <w:szCs w:val="22"/>
        </w:rPr>
      </w:pPr>
      <w:r>
        <w:rPr>
          <w:rFonts w:eastAsia="Calibri" w:ascii="Calibri" w:hAnsi="Calibri"/>
          <w:sz w:val="22"/>
          <w:szCs w:val="22"/>
        </w:rPr>
        <w:t>Айрат Нуруллин</w:t>
      </w:r>
      <w:r>
        <w:rPr>
          <w:rFonts w:eastAsia="Calibri" w:ascii="Calibri" w:hAnsi="Calibri"/>
          <w:sz w:val="22"/>
          <w:szCs w:val="22"/>
        </w:rPr>
        <w:t>, руководитель отдела технической компетенции.</w:t>
      </w:r>
    </w:p>
    <w:p>
      <w:pPr>
        <w:pStyle w:val="Normal"/>
        <w:widowControl/>
        <w:jc w:val="both"/>
        <w:rPr>
          <w:rFonts w:ascii="Calibri" w:hAnsi="Calibri" w:eastAsia="Calibri"/>
          <w:sz w:val="22"/>
          <w:szCs w:val="22"/>
        </w:rPr>
      </w:pPr>
      <w:r>
        <w:rPr>
          <w:rFonts w:eastAsia="Calibri" w:ascii="Calibri" w:hAnsi="Calibri"/>
          <w:sz w:val="22"/>
          <w:szCs w:val="22"/>
        </w:rPr>
      </w:r>
    </w:p>
    <w:p>
      <w:pPr>
        <w:pStyle w:val="Normal"/>
        <w:widowControl/>
        <w:jc w:val="both"/>
        <w:rPr>
          <w:rFonts w:ascii="Calibri" w:hAnsi="Calibri" w:eastAsia="Calibri"/>
          <w:sz w:val="22"/>
          <w:szCs w:val="22"/>
        </w:rPr>
      </w:pPr>
      <w:r>
        <w:rPr>
          <w:rFonts w:eastAsia="Calibri" w:ascii="Calibri" w:hAnsi="Calibri"/>
          <w:sz w:val="22"/>
          <w:szCs w:val="22"/>
        </w:rPr>
        <w:t>Просим вас отправлять опросный лист на почту:</w:t>
      </w:r>
    </w:p>
    <w:p>
      <w:pPr>
        <w:pStyle w:val="Normal"/>
        <w:widowControl/>
        <w:jc w:val="both"/>
        <w:rPr/>
      </w:pPr>
      <w:hyperlink r:id="rId7">
        <w:r>
          <w:rPr>
            <w:rStyle w:val="Style14"/>
            <w:rFonts w:cs="Calibri" w:ascii="Calibri" w:hAnsi="Calibri" w:asciiTheme="minorHAnsi" w:cstheme="minorHAnsi" w:hAnsiTheme="minorHAnsi"/>
            <w:sz w:val="22"/>
            <w:szCs w:val="22"/>
            <w:lang w:val="en-US"/>
          </w:rPr>
          <w:t>nurullin</w:t>
        </w:r>
        <w:r>
          <w:rPr>
            <w:rStyle w:val="Style14"/>
            <w:rFonts w:cs="Calibri" w:ascii="Calibri" w:hAnsi="Calibri" w:asciiTheme="minorHAnsi" w:cstheme="minorHAnsi" w:hAnsiTheme="minorHAnsi"/>
            <w:sz w:val="22"/>
            <w:szCs w:val="22"/>
          </w:rPr>
          <w:t>@</w:t>
        </w:r>
        <w:r>
          <w:rPr>
            <w:rStyle w:val="Style14"/>
            <w:rFonts w:cs="Calibri" w:ascii="Calibri" w:hAnsi="Calibri" w:asciiTheme="minorHAnsi" w:cstheme="minorHAnsi" w:hAnsiTheme="minorHAnsi"/>
            <w:sz w:val="22"/>
            <w:szCs w:val="22"/>
            <w:lang w:val="en-US"/>
          </w:rPr>
          <w:t>incab</w:t>
        </w:r>
        <w:r>
          <w:rPr>
            <w:rStyle w:val="Style14"/>
            <w:rFonts w:cs="Calibri" w:ascii="Calibri" w:hAnsi="Calibri" w:asciiTheme="minorHAnsi" w:cstheme="minorHAnsi" w:hAnsiTheme="minorHAnsi"/>
            <w:sz w:val="22"/>
            <w:szCs w:val="22"/>
          </w:rPr>
          <w:t>.</w:t>
        </w:r>
        <w:r>
          <w:rPr>
            <w:rStyle w:val="Style14"/>
            <w:rFonts w:cs="Calibri" w:ascii="Calibri" w:hAnsi="Calibri" w:asciiTheme="minorHAnsi" w:cstheme="minorHAnsi" w:hAnsiTheme="minorHAnsi"/>
            <w:sz w:val="22"/>
            <w:szCs w:val="22"/>
            <w:lang w:val="en-US"/>
          </w:rPr>
          <w:t>ru</w:t>
        </w:r>
      </w:hyperlink>
      <w:r>
        <w:rPr>
          <w:sz w:val="22"/>
          <w:szCs w:val="22"/>
        </w:rPr>
        <w:t xml:space="preserve"> </w:t>
      </w:r>
    </w:p>
    <w:p>
      <w:pPr>
        <w:pStyle w:val="Normal"/>
        <w:widowControl/>
        <w:jc w:val="both"/>
        <w:rPr>
          <w:rFonts w:ascii="Calibri" w:hAnsi="Calibri" w:eastAsia="Calibri"/>
          <w:sz w:val="22"/>
          <w:szCs w:val="22"/>
          <w:lang w:val="en-US"/>
        </w:rPr>
      </w:pPr>
      <w:r>
        <w:rPr>
          <w:rFonts w:eastAsia="Calibri" w:ascii="Calibri" w:hAnsi="Calibri"/>
          <w:sz w:val="22"/>
          <w:szCs w:val="22"/>
          <w:lang w:val="en-US"/>
        </w:rPr>
      </w:r>
    </w:p>
    <w:p>
      <w:pPr>
        <w:pStyle w:val="Normal"/>
        <w:widowControl/>
        <w:jc w:val="both"/>
        <w:rPr>
          <w:rFonts w:ascii="Calibri" w:hAnsi="Calibri" w:eastAsia="Calibri"/>
          <w:sz w:val="22"/>
          <w:szCs w:val="22"/>
        </w:rPr>
      </w:pPr>
      <w:r>
        <w:rPr>
          <w:rFonts w:eastAsia="Calibri" w:ascii="Calibri" w:hAnsi="Calibri"/>
          <w:sz w:val="22"/>
          <w:szCs w:val="22"/>
        </w:rPr>
      </w:r>
    </w:p>
    <w:p>
      <w:pPr>
        <w:pStyle w:val="Normal"/>
        <w:widowControl/>
        <w:jc w:val="both"/>
        <w:rPr>
          <w:rFonts w:ascii="Calibri" w:hAnsi="Calibri" w:eastAsia="Calibri"/>
          <w:sz w:val="22"/>
          <w:szCs w:val="22"/>
        </w:rPr>
      </w:pPr>
      <w:r>
        <w:rPr>
          <w:rFonts w:eastAsia="Calibri" w:ascii="Calibri" w:hAnsi="Calibri"/>
          <w:sz w:val="22"/>
          <w:szCs w:val="22"/>
        </w:rPr>
        <w:t>Консультацию по вопросам подбора ОКСН и заполнения ОЛ можно получить по телефону:</w:t>
      </w:r>
    </w:p>
    <w:p>
      <w:pPr>
        <w:pStyle w:val="Normal"/>
        <w:widowControl/>
        <w:jc w:val="both"/>
        <w:rPr>
          <w:rFonts w:ascii="Calibri" w:hAnsi="Calibri" w:eastAsia="Calibri"/>
          <w:sz w:val="22"/>
          <w:szCs w:val="22"/>
        </w:rPr>
      </w:pPr>
      <w:r>
        <w:rPr>
          <w:rFonts w:eastAsia="Calibri" w:ascii="Calibri" w:hAnsi="Calibri"/>
          <w:sz w:val="22"/>
          <w:szCs w:val="22"/>
        </w:rPr>
        <w:t xml:space="preserve">+7 (342) 211-41-41 (доб. </w:t>
      </w:r>
      <w:r>
        <w:rPr>
          <w:rFonts w:eastAsia="Calibri" w:ascii="Calibri" w:hAnsi="Calibri"/>
          <w:sz w:val="22"/>
          <w:szCs w:val="22"/>
        </w:rPr>
        <w:t>2</w:t>
      </w:r>
      <w:r>
        <w:rPr>
          <w:rFonts w:eastAsia="Calibri" w:ascii="Calibri" w:hAnsi="Calibri"/>
          <w:sz w:val="22"/>
          <w:szCs w:val="22"/>
          <w:lang w:val="en-US"/>
        </w:rPr>
        <w:t>10</w:t>
      </w:r>
      <w:r>
        <w:rPr>
          <w:rFonts w:eastAsia="Calibri" w:ascii="Calibri" w:hAnsi="Calibri"/>
          <w:sz w:val="22"/>
          <w:szCs w:val="22"/>
        </w:rPr>
        <w:t>)</w:t>
      </w:r>
    </w:p>
    <w:p>
      <w:pPr>
        <w:pStyle w:val="Normal"/>
        <w:ind w:left="5670" w:hanging="0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1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85332"/>
    <w:pPr>
      <w:widowControl w:val="fals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en-US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f8081e"/>
    <w:rPr>
      <w:color w:val="0563C1" w:themeColor="hyperlink"/>
      <w:u w:val="single"/>
    </w:rPr>
  </w:style>
  <w:style w:type="character" w:styleId="Style15" w:customStyle="1">
    <w:name w:val="Текст выноски Знак"/>
    <w:basedOn w:val="DefaultParagraphFont"/>
    <w:link w:val="a5"/>
    <w:uiPriority w:val="99"/>
    <w:semiHidden/>
    <w:qFormat/>
    <w:rsid w:val="00e5391c"/>
    <w:rPr>
      <w:rFonts w:ascii="Segoe UI" w:hAnsi="Segoe UI" w:eastAsia="Times New Roman" w:cs="Segoe UI"/>
      <w:sz w:val="18"/>
      <w:szCs w:val="18"/>
    </w:rPr>
  </w:style>
  <w:style w:type="character" w:styleId="1" w:customStyle="1">
    <w:name w:val="Неразрешенное упоминание1"/>
    <w:basedOn w:val="DefaultParagraphFont"/>
    <w:uiPriority w:val="99"/>
    <w:semiHidden/>
    <w:unhideWhenUsed/>
    <w:qFormat/>
    <w:rsid w:val="005a0dfa"/>
    <w:rPr>
      <w:color w:val="605E5C"/>
      <w:shd w:fill="E1DFDD" w:val="clear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5a7870"/>
    <w:rPr>
      <w:color w:val="605E5C"/>
      <w:shd w:fill="E1DFDD" w:val="clear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"/>
    </w:rPr>
  </w:style>
  <w:style w:type="paragraph" w:styleId="NoSpacing">
    <w:name w:val="No Spacing"/>
    <w:uiPriority w:val="1"/>
    <w:qFormat/>
    <w:rsid w:val="00e5391c"/>
    <w:pPr>
      <w:widowControl/>
      <w:bidi w:val="0"/>
      <w:spacing w:lineRule="auto" w:line="240" w:before="0" w:after="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0"/>
      <w:szCs w:val="22"/>
      <w:lang w:val="ru-RU" w:eastAsia="en-US" w:bidi="ar-SA"/>
    </w:rPr>
  </w:style>
  <w:style w:type="paragraph" w:styleId="BalloonText">
    <w:name w:val="Balloon Text"/>
    <w:basedOn w:val="Normal"/>
    <w:link w:val="a6"/>
    <w:uiPriority w:val="99"/>
    <w:semiHidden/>
    <w:unhideWhenUsed/>
    <w:qFormat/>
    <w:rsid w:val="00e5391c"/>
    <w:pPr/>
    <w:rPr>
      <w:rFonts w:ascii="Segoe UI" w:hAnsi="Segoe UI" w:cs="Segoe UI"/>
      <w:sz w:val="18"/>
      <w:szCs w:val="18"/>
    </w:rPr>
  </w:style>
  <w:style w:type="paragraph" w:styleId="Style21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Таблица простая 21"/>
    <w:basedOn w:val="a1"/>
    <w:uiPriority w:val="42"/>
    <w:rsid w:val="002b184d"/>
    <w:pPr>
      <w:spacing w:after="0" w:line="240" w:lineRule="auto"/>
    </w:pPr>
    <w:tblPr>
      <w:tblStyleRowBandSize w:val="1"/>
      <w:tblStyleColBandSize w:val="1"/>
      <w:tblBorders>
        <w:top w:val="single" w:color="7F7F7F" w:sz="4" w:space="0"/>
        <w:bottom w:val="single" w:color="7F7F7F" w:sz="4" w:space="0"/>
      </w:tblBorders>
    </w:tblPr>
    <w:tblStylePr w:type="firstRow">
      <w:rPr>
        <w:b/>
        <w:bCs/>
      </w:rPr>
      <w:tblPr/>
      <w:tcPr>
        <w:tcBorders>
          <w:bottom w:val="single" w:color="7F7F7F" w:sz="4" w:space="0"/>
        </w:tcBorders>
      </w:tcPr>
    </w:tblStylePr>
    <w:tblStylePr w:type="lastRow">
      <w:rPr>
        <w:b/>
        <w:bCs/>
      </w:rPr>
      <w:tblPr/>
      <w:tcPr>
        <w:tcBorders>
          <w:top w:val="single" w:color="7F7F7F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single" w:color="7F7F7F" w:sz="4" w:space="0"/>
          <w:right w:val="single" w:color="7F7F7F" w:sz="4" w:space="0"/>
        </w:tcBorders>
      </w:tcPr>
    </w:tblStylePr>
    <w:tblStylePr w:type="band2Vert">
      <w:tblPr/>
      <w:tcPr>
        <w:tcBorders>
          <w:left w:val="single" w:color="7F7F7F" w:sz="4" w:space="0"/>
          <w:right w:val="single" w:color="7F7F7F" w:sz="4" w:space="0"/>
        </w:tcBorders>
      </w:tcPr>
    </w:tblStylePr>
    <w:tblStylePr w:type="band1Horz">
      <w:tblPr/>
      <w:tcPr>
        <w:tcBorders>
          <w:top w:val="single" w:color="7F7F7F" w:sz="4" w:space="0"/>
          <w:bottom w:val="single" w:color="7F7F7F" w:sz="4" w:space="0"/>
        </w:tcBorders>
      </w:tcPr>
    </w:tblStylePr>
  </w:style>
  <w:style w:type="table" w:styleId="2">
    <w:name w:val="Plain Table 2"/>
    <w:basedOn w:val="a1"/>
    <w:uiPriority w:val="42"/>
    <w:rsid w:val="002b184d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bCs/>
      </w:rPr>
      <w:tblPr/>
      <w:tcPr>
        <w:tcBorders>
          <w:bottom w:val="single" w:color="7F7F7F" w:themeColor="text1" w:sz="4" w:space="0"/>
        </w:tcBorders>
      </w:tcPr>
    </w:tblStylePr>
    <w:tblStylePr w:type="lastRow">
      <w:rPr>
        <w:b/>
        <w:bCs/>
      </w:rPr>
      <w:tblPr/>
      <w:tcPr>
        <w:tcBorders>
          <w:top w:val="single" w:color="7F7F7F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single" w:color="7F7F7F" w:themeColor="text1" w:sz="4" w:space="0"/>
          <w:right w:val="single" w:color="7F7F7F" w:themeColor="text1" w:sz="4" w:space="0"/>
        </w:tcBorders>
      </w:tcPr>
    </w:tblStylePr>
    <w:tblStylePr w:type="band2Vert">
      <w:tblPr/>
      <w:tcPr>
        <w:tcBorders>
          <w:left w:val="single" w:color="7F7F7F" w:themeColor="text1" w:sz="4" w:space="0"/>
          <w:right w:val="single" w:color="7F7F7F" w:themeColor="text1" w:sz="4" w:space="0"/>
        </w:tcBorders>
      </w:tcPr>
    </w:tblStylePr>
    <w:tblStylePr w:type="band1Horz">
      <w:tblPr/>
      <w:tcPr>
        <w:tcBorders>
          <w:top w:val="single" w:color="7F7F7F" w:themeColor="text1" w:sz="4" w:space="0"/>
          <w:bottom w:val="single" w:color="7F7F7F" w:themeColor="text1" w:sz="4" w:space="0"/>
        </w:tcBorders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mail@incab.ru" TargetMode="External"/><Relationship Id="rId3" Type="http://schemas.openxmlformats.org/officeDocument/2006/relationships/hyperlink" Target="http://www.incab.ru/" TargetMode="External"/><Relationship Id="rId4" Type="http://schemas.openxmlformats.org/officeDocument/2006/relationships/hyperlink" Target="mailto:mail@incab.ru" TargetMode="External"/><Relationship Id="rId5" Type="http://schemas.openxmlformats.org/officeDocument/2006/relationships/hyperlink" Target="http://www.incab.ru/" TargetMode="External"/><Relationship Id="rId6" Type="http://schemas.openxmlformats.org/officeDocument/2006/relationships/image" Target="media/image1.jpeg"/><Relationship Id="rId7" Type="http://schemas.openxmlformats.org/officeDocument/2006/relationships/hyperlink" Target="mailto:nurullin@incab.ru" TargetMode="Externa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0DC5CB-975E-460B-A891-8F1BFED74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Application>LibreOffice/6.3.2.2$Windows_X86_64 LibreOffice_project/98b30e735bda24bc04ab42594c85f7fd8be07b9c</Application>
  <Pages>2</Pages>
  <Words>367</Words>
  <Characters>2291</Characters>
  <CharactersWithSpaces>2720</CharactersWithSpaces>
  <Paragraphs>65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2020-08-06T10:06:00Z</dcterms:created>
  <dc:creator>Сергей Чижанов</dc:creator>
  <dc:description/>
  <dc:language>ru-RU</dc:language>
  <cp:lastModifiedBy/>
  <cp:lastPrinted>2020-09-30T08:19:00Z</cp:lastPrinted>
  <dcterms:modified xsi:type="dcterms:W3CDTF">2025-06-25T13:08:49Z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